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97F15" w:rsidRPr="00FA013C" w:rsidP="00FD68BC" w14:paraId="15F500B0" w14:textId="4B45F0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13C">
        <w:rPr>
          <w:rFonts w:ascii="Times New Roman" w:hAnsi="Times New Roman" w:cs="Times New Roman"/>
          <w:b/>
          <w:sz w:val="24"/>
          <w:szCs w:val="24"/>
        </w:rPr>
        <w:t>National Debt</w:t>
      </w:r>
    </w:p>
    <w:p w:rsidR="008759F6" w:rsidRPr="00FD68BC" w:rsidP="00FD68BC" w14:paraId="6111681F" w14:textId="37A78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8BC">
        <w:rPr>
          <w:rFonts w:ascii="Times New Roman" w:hAnsi="Times New Roman" w:cs="Times New Roman"/>
          <w:sz w:val="24"/>
          <w:szCs w:val="24"/>
        </w:rPr>
        <w:tab/>
      </w:r>
      <w:r w:rsidRPr="00FD68BC" w:rsidR="00A81B94">
        <w:rPr>
          <w:rFonts w:ascii="Times New Roman" w:hAnsi="Times New Roman" w:cs="Times New Roman"/>
          <w:sz w:val="24"/>
          <w:szCs w:val="24"/>
        </w:rPr>
        <w:t xml:space="preserve">The national debt is </w:t>
      </w:r>
      <w:r w:rsidRPr="00FD68BC" w:rsidR="00E951AF">
        <w:rPr>
          <w:rFonts w:ascii="Times New Roman" w:hAnsi="Times New Roman" w:cs="Times New Roman"/>
          <w:sz w:val="24"/>
          <w:szCs w:val="24"/>
        </w:rPr>
        <w:t>a</w:t>
      </w:r>
      <w:r w:rsidRPr="00FD68BC" w:rsidR="004F2E50">
        <w:rPr>
          <w:rFonts w:ascii="Times New Roman" w:hAnsi="Times New Roman" w:cs="Times New Roman"/>
          <w:sz w:val="24"/>
          <w:szCs w:val="24"/>
        </w:rPr>
        <w:t xml:space="preserve"> critical </w:t>
      </w:r>
      <w:r w:rsidRPr="00FD68BC" w:rsidR="006659C0">
        <w:rPr>
          <w:rFonts w:ascii="Times New Roman" w:hAnsi="Times New Roman" w:cs="Times New Roman"/>
          <w:sz w:val="24"/>
          <w:szCs w:val="24"/>
        </w:rPr>
        <w:t xml:space="preserve">issue in the United States </w:t>
      </w:r>
      <w:r w:rsidRPr="00FD68BC" w:rsidR="00921B37">
        <w:rPr>
          <w:rFonts w:ascii="Times New Roman" w:hAnsi="Times New Roman" w:cs="Times New Roman"/>
          <w:sz w:val="24"/>
          <w:szCs w:val="24"/>
        </w:rPr>
        <w:t xml:space="preserve">because it continues to </w:t>
      </w:r>
      <w:r w:rsidRPr="00FD68BC" w:rsidR="00B24A38">
        <w:rPr>
          <w:rFonts w:ascii="Times New Roman" w:hAnsi="Times New Roman" w:cs="Times New Roman"/>
          <w:sz w:val="24"/>
          <w:szCs w:val="24"/>
        </w:rPr>
        <w:t xml:space="preserve">intensify as years </w:t>
      </w:r>
      <w:r w:rsidRPr="00FD68BC" w:rsidR="00AC7A8F">
        <w:rPr>
          <w:rFonts w:ascii="Times New Roman" w:hAnsi="Times New Roman" w:cs="Times New Roman"/>
          <w:sz w:val="24"/>
          <w:szCs w:val="24"/>
        </w:rPr>
        <w:t xml:space="preserve">move and </w:t>
      </w:r>
      <w:r w:rsidRPr="00FD68BC" w:rsidR="00AC00E4">
        <w:rPr>
          <w:rFonts w:ascii="Times New Roman" w:hAnsi="Times New Roman" w:cs="Times New Roman"/>
          <w:sz w:val="24"/>
          <w:szCs w:val="24"/>
        </w:rPr>
        <w:t xml:space="preserve">thus </w:t>
      </w:r>
      <w:r w:rsidRPr="00FD68BC" w:rsidR="00C70331">
        <w:rPr>
          <w:rFonts w:ascii="Times New Roman" w:hAnsi="Times New Roman" w:cs="Times New Roman"/>
          <w:sz w:val="24"/>
          <w:szCs w:val="24"/>
        </w:rPr>
        <w:t>will lead to more ramifications to the countr</w:t>
      </w:r>
      <w:bookmarkStart w:id="0" w:name="_GoBack"/>
      <w:bookmarkEnd w:id="0"/>
      <w:r w:rsidRPr="00FD68BC" w:rsidR="00C70331">
        <w:rPr>
          <w:rFonts w:ascii="Times New Roman" w:hAnsi="Times New Roman" w:cs="Times New Roman"/>
          <w:sz w:val="24"/>
          <w:szCs w:val="24"/>
        </w:rPr>
        <w:t>y.</w:t>
      </w:r>
      <w:r w:rsidRPr="00FD68BC" w:rsidR="0029332B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D10885">
        <w:rPr>
          <w:rFonts w:ascii="Times New Roman" w:hAnsi="Times New Roman" w:cs="Times New Roman"/>
          <w:sz w:val="24"/>
          <w:szCs w:val="24"/>
        </w:rPr>
        <w:t>T</w:t>
      </w:r>
      <w:r w:rsidRPr="00FD68BC" w:rsidR="0008100C">
        <w:rPr>
          <w:rFonts w:ascii="Times New Roman" w:hAnsi="Times New Roman" w:cs="Times New Roman"/>
          <w:sz w:val="24"/>
          <w:szCs w:val="24"/>
        </w:rPr>
        <w:t>he United States</w:t>
      </w:r>
      <w:r w:rsidRPr="00FD68BC" w:rsidR="008C3052">
        <w:rPr>
          <w:rFonts w:ascii="Times New Roman" w:hAnsi="Times New Roman" w:cs="Times New Roman"/>
          <w:sz w:val="24"/>
          <w:szCs w:val="24"/>
        </w:rPr>
        <w:t xml:space="preserve"> has </w:t>
      </w:r>
      <w:r w:rsidRPr="00FD68BC" w:rsidR="00284EE2">
        <w:rPr>
          <w:rFonts w:ascii="Times New Roman" w:hAnsi="Times New Roman" w:cs="Times New Roman"/>
          <w:sz w:val="24"/>
          <w:szCs w:val="24"/>
        </w:rPr>
        <w:t xml:space="preserve">placed the issue of the national debt as a </w:t>
      </w:r>
      <w:r w:rsidRPr="00FD68BC" w:rsidR="00EF6AFD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FD68BC" w:rsidR="006C7BF9">
        <w:rPr>
          <w:rFonts w:ascii="Times New Roman" w:hAnsi="Times New Roman" w:cs="Times New Roman"/>
          <w:sz w:val="24"/>
          <w:szCs w:val="24"/>
        </w:rPr>
        <w:t xml:space="preserve">controversy </w:t>
      </w:r>
      <w:r w:rsidRPr="00FD68BC" w:rsidR="00734148">
        <w:rPr>
          <w:rFonts w:ascii="Times New Roman" w:hAnsi="Times New Roman" w:cs="Times New Roman"/>
          <w:sz w:val="24"/>
          <w:szCs w:val="24"/>
        </w:rPr>
        <w:t>on the domestic policy.</w:t>
      </w:r>
      <w:r w:rsidRPr="00FD68BC" w:rsidR="00C037F8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8502F1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FD68BC" w:rsidR="00AC1201">
        <w:rPr>
          <w:rFonts w:ascii="Times New Roman" w:hAnsi="Times New Roman" w:cs="Times New Roman"/>
          <w:sz w:val="24"/>
          <w:szCs w:val="24"/>
        </w:rPr>
        <w:t xml:space="preserve">due to the </w:t>
      </w:r>
      <w:r w:rsidRPr="00FD68BC" w:rsidR="00D77FF4">
        <w:rPr>
          <w:rFonts w:ascii="Times New Roman" w:hAnsi="Times New Roman" w:cs="Times New Roman"/>
          <w:sz w:val="24"/>
          <w:szCs w:val="24"/>
        </w:rPr>
        <w:t xml:space="preserve">financial </w:t>
      </w:r>
      <w:r w:rsidRPr="00FD68BC" w:rsidR="00E865FB">
        <w:rPr>
          <w:rFonts w:ascii="Times New Roman" w:hAnsi="Times New Roman" w:cs="Times New Roman"/>
          <w:sz w:val="24"/>
          <w:szCs w:val="24"/>
        </w:rPr>
        <w:t>inducement</w:t>
      </w:r>
      <w:r w:rsidRPr="00FD68BC" w:rsidR="003017D9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CA5E5D">
        <w:rPr>
          <w:rFonts w:ascii="Times New Roman" w:hAnsi="Times New Roman" w:cs="Times New Roman"/>
          <w:sz w:val="24"/>
          <w:szCs w:val="24"/>
        </w:rPr>
        <w:t xml:space="preserve">brought </w:t>
      </w:r>
      <w:r w:rsidRPr="00FD68BC" w:rsidR="00BA4BA4">
        <w:rPr>
          <w:rFonts w:ascii="Times New Roman" w:hAnsi="Times New Roman" w:cs="Times New Roman"/>
          <w:sz w:val="24"/>
          <w:szCs w:val="24"/>
        </w:rPr>
        <w:t xml:space="preserve">into the United States </w:t>
      </w:r>
      <w:r w:rsidRPr="00FD68BC" w:rsidR="00296E83">
        <w:rPr>
          <w:rFonts w:ascii="Times New Roman" w:hAnsi="Times New Roman" w:cs="Times New Roman"/>
          <w:sz w:val="24"/>
          <w:szCs w:val="24"/>
        </w:rPr>
        <w:t xml:space="preserve">economy </w:t>
      </w:r>
      <w:r w:rsidRPr="00FD68BC" w:rsidR="002D1E33">
        <w:rPr>
          <w:rFonts w:ascii="Times New Roman" w:hAnsi="Times New Roman" w:cs="Times New Roman"/>
          <w:sz w:val="24"/>
          <w:szCs w:val="24"/>
        </w:rPr>
        <w:t xml:space="preserve">for the </w:t>
      </w:r>
      <w:r w:rsidRPr="00FD68BC" w:rsidR="00963BEF">
        <w:rPr>
          <w:rFonts w:ascii="Times New Roman" w:hAnsi="Times New Roman" w:cs="Times New Roman"/>
          <w:sz w:val="24"/>
          <w:szCs w:val="24"/>
        </w:rPr>
        <w:t xml:space="preserve">past few years, </w:t>
      </w:r>
      <w:r w:rsidRPr="00FD68BC" w:rsidR="00BB78A0">
        <w:rPr>
          <w:rFonts w:ascii="Times New Roman" w:hAnsi="Times New Roman" w:cs="Times New Roman"/>
          <w:sz w:val="24"/>
          <w:szCs w:val="24"/>
        </w:rPr>
        <w:t xml:space="preserve">it </w:t>
      </w:r>
      <w:r w:rsidRPr="00FD68BC" w:rsidR="000C765B">
        <w:rPr>
          <w:rFonts w:ascii="Times New Roman" w:hAnsi="Times New Roman" w:cs="Times New Roman"/>
          <w:sz w:val="24"/>
          <w:szCs w:val="24"/>
        </w:rPr>
        <w:t xml:space="preserve">is </w:t>
      </w:r>
      <w:r w:rsidRPr="00FD68BC" w:rsidR="00BD7A1D">
        <w:rPr>
          <w:rFonts w:ascii="Times New Roman" w:hAnsi="Times New Roman" w:cs="Times New Roman"/>
          <w:sz w:val="24"/>
          <w:szCs w:val="24"/>
        </w:rPr>
        <w:t xml:space="preserve">evident why </w:t>
      </w:r>
      <w:r w:rsidRPr="00FD68BC" w:rsidR="00883C62">
        <w:rPr>
          <w:rFonts w:ascii="Times New Roman" w:hAnsi="Times New Roman" w:cs="Times New Roman"/>
          <w:sz w:val="24"/>
          <w:szCs w:val="24"/>
        </w:rPr>
        <w:t xml:space="preserve">the public has </w:t>
      </w:r>
      <w:r w:rsidRPr="00FD68BC" w:rsidR="00CD2002">
        <w:rPr>
          <w:rFonts w:ascii="Times New Roman" w:hAnsi="Times New Roman" w:cs="Times New Roman"/>
          <w:sz w:val="24"/>
          <w:szCs w:val="24"/>
        </w:rPr>
        <w:t xml:space="preserve">started to attend to the </w:t>
      </w:r>
      <w:r w:rsidRPr="00FD68BC" w:rsidR="00DF216A">
        <w:rPr>
          <w:rFonts w:ascii="Times New Roman" w:hAnsi="Times New Roman" w:cs="Times New Roman"/>
          <w:sz w:val="24"/>
          <w:szCs w:val="24"/>
        </w:rPr>
        <w:t>subject.</w:t>
      </w:r>
      <w:r w:rsidRPr="00FD68BC" w:rsidR="009A6353">
        <w:rPr>
          <w:rFonts w:ascii="Times New Roman" w:hAnsi="Times New Roman" w:cs="Times New Roman"/>
          <w:sz w:val="24"/>
          <w:szCs w:val="24"/>
        </w:rPr>
        <w:t xml:space="preserve"> </w:t>
      </w:r>
      <w:r w:rsidR="00FA013C">
        <w:rPr>
          <w:rFonts w:ascii="Times New Roman" w:hAnsi="Times New Roman" w:cs="Times New Roman"/>
          <w:sz w:val="24"/>
          <w:szCs w:val="24"/>
        </w:rPr>
        <w:t>US</w:t>
      </w:r>
      <w:r w:rsidRPr="00FD68BC" w:rsidR="006F0AA2">
        <w:rPr>
          <w:rFonts w:ascii="Times New Roman" w:hAnsi="Times New Roman" w:cs="Times New Roman"/>
          <w:sz w:val="24"/>
          <w:szCs w:val="24"/>
        </w:rPr>
        <w:t xml:space="preserve"> Department of Treasury (2014)</w:t>
      </w:r>
      <w:r w:rsidRPr="00FD68BC" w:rsidR="00BE1BEC">
        <w:rPr>
          <w:rFonts w:ascii="Times New Roman" w:hAnsi="Times New Roman" w:cs="Times New Roman"/>
          <w:sz w:val="24"/>
          <w:szCs w:val="24"/>
        </w:rPr>
        <w:t>,</w:t>
      </w:r>
      <w:r w:rsidRPr="00FD68BC" w:rsidR="00BD0A77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0A1F77">
        <w:rPr>
          <w:rFonts w:ascii="Times New Roman" w:hAnsi="Times New Roman" w:cs="Times New Roman"/>
          <w:sz w:val="24"/>
          <w:szCs w:val="24"/>
        </w:rPr>
        <w:t xml:space="preserve">defined </w:t>
      </w:r>
      <w:r w:rsidRPr="00FD68BC" w:rsidR="00F82C52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FD68BC" w:rsidR="009578EA">
        <w:rPr>
          <w:rFonts w:ascii="Times New Roman" w:hAnsi="Times New Roman" w:cs="Times New Roman"/>
          <w:sz w:val="24"/>
          <w:szCs w:val="24"/>
        </w:rPr>
        <w:t xml:space="preserve">debt as the </w:t>
      </w:r>
      <w:r w:rsidRPr="00FD68BC" w:rsidR="00F977D1">
        <w:rPr>
          <w:rFonts w:ascii="Times New Roman" w:hAnsi="Times New Roman" w:cs="Times New Roman"/>
          <w:sz w:val="24"/>
          <w:szCs w:val="24"/>
        </w:rPr>
        <w:t xml:space="preserve">direct </w:t>
      </w:r>
      <w:r w:rsidRPr="00FD68BC" w:rsidR="00144FDE">
        <w:rPr>
          <w:rFonts w:ascii="Times New Roman" w:hAnsi="Times New Roman" w:cs="Times New Roman"/>
          <w:sz w:val="24"/>
          <w:szCs w:val="24"/>
        </w:rPr>
        <w:t>obligation</w:t>
      </w:r>
      <w:r w:rsidRPr="00FD68BC" w:rsidR="000E1493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3345C8">
        <w:rPr>
          <w:rFonts w:ascii="Times New Roman" w:hAnsi="Times New Roman" w:cs="Times New Roman"/>
          <w:sz w:val="24"/>
          <w:szCs w:val="24"/>
        </w:rPr>
        <w:t>of the United States administration.</w:t>
      </w:r>
      <w:r w:rsidRPr="00FD68BC" w:rsidR="0073349F">
        <w:rPr>
          <w:rFonts w:ascii="Times New Roman" w:hAnsi="Times New Roman" w:cs="Times New Roman"/>
          <w:sz w:val="24"/>
          <w:szCs w:val="24"/>
        </w:rPr>
        <w:t xml:space="preserve"> The same source also added that </w:t>
      </w:r>
      <w:r w:rsidRPr="00FD68BC" w:rsidR="00ED29B6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FD68BC" w:rsidR="005E5BCC">
        <w:rPr>
          <w:rFonts w:ascii="Times New Roman" w:hAnsi="Times New Roman" w:cs="Times New Roman"/>
          <w:sz w:val="24"/>
          <w:szCs w:val="24"/>
        </w:rPr>
        <w:t xml:space="preserve">several </w:t>
      </w:r>
      <w:r w:rsidRPr="00FD68BC" w:rsidR="001D6CF6">
        <w:rPr>
          <w:rFonts w:ascii="Times New Roman" w:hAnsi="Times New Roman" w:cs="Times New Roman"/>
          <w:sz w:val="24"/>
          <w:szCs w:val="24"/>
        </w:rPr>
        <w:t xml:space="preserve">types of national debt </w:t>
      </w:r>
      <w:r w:rsidRPr="00FD68BC" w:rsidR="00111DFF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FD68BC" w:rsidR="00DC6CDF">
        <w:rPr>
          <w:rFonts w:ascii="Times New Roman" w:hAnsi="Times New Roman" w:cs="Times New Roman"/>
          <w:sz w:val="24"/>
          <w:szCs w:val="24"/>
        </w:rPr>
        <w:t>public debt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FD68BC" w:rsidR="00436A70">
        <w:rPr>
          <w:rFonts w:ascii="Times New Roman" w:hAnsi="Times New Roman" w:cs="Times New Roman"/>
          <w:sz w:val="24"/>
          <w:szCs w:val="24"/>
        </w:rPr>
        <w:t xml:space="preserve"> gross federal debt</w:t>
      </w:r>
      <w:r w:rsidRPr="00FD68BC" w:rsidR="00D2608D">
        <w:rPr>
          <w:rFonts w:ascii="Times New Roman" w:hAnsi="Times New Roman" w:cs="Times New Roman"/>
          <w:sz w:val="24"/>
          <w:szCs w:val="24"/>
        </w:rPr>
        <w:t>.</w:t>
      </w:r>
      <w:r w:rsidRPr="00FD68BC" w:rsidR="006C64FD">
        <w:rPr>
          <w:rFonts w:ascii="Times New Roman" w:hAnsi="Times New Roman" w:cs="Times New Roman"/>
          <w:sz w:val="24"/>
          <w:szCs w:val="24"/>
        </w:rPr>
        <w:t xml:space="preserve"> Public leaders should </w:t>
      </w:r>
      <w:r w:rsidRPr="00FD68BC" w:rsidR="00D04382">
        <w:rPr>
          <w:rFonts w:ascii="Times New Roman" w:hAnsi="Times New Roman" w:cs="Times New Roman"/>
          <w:sz w:val="24"/>
          <w:szCs w:val="24"/>
        </w:rPr>
        <w:t xml:space="preserve">inform the public about the effects of </w:t>
      </w:r>
      <w:r w:rsidRPr="00FD68BC" w:rsidR="00F145D7">
        <w:rPr>
          <w:rFonts w:ascii="Times New Roman" w:hAnsi="Times New Roman" w:cs="Times New Roman"/>
          <w:sz w:val="24"/>
          <w:szCs w:val="24"/>
        </w:rPr>
        <w:t xml:space="preserve">national debt when </w:t>
      </w:r>
      <w:r w:rsidRPr="00FD68BC" w:rsidR="00146387">
        <w:rPr>
          <w:rFonts w:ascii="Times New Roman" w:hAnsi="Times New Roman" w:cs="Times New Roman"/>
          <w:sz w:val="24"/>
          <w:szCs w:val="24"/>
        </w:rPr>
        <w:t xml:space="preserve">funding products are </w:t>
      </w:r>
      <w:r w:rsidRPr="00FD68BC" w:rsidR="00FB57E2">
        <w:rPr>
          <w:rFonts w:ascii="Times New Roman" w:hAnsi="Times New Roman" w:cs="Times New Roman"/>
          <w:sz w:val="24"/>
          <w:szCs w:val="24"/>
        </w:rPr>
        <w:t>approved.</w:t>
      </w:r>
      <w:r w:rsidRPr="00FD68BC" w:rsidR="00823C33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BF497A">
        <w:rPr>
          <w:rFonts w:ascii="Times New Roman" w:hAnsi="Times New Roman" w:cs="Times New Roman"/>
          <w:sz w:val="24"/>
          <w:szCs w:val="24"/>
        </w:rPr>
        <w:t>Regrettably</w:t>
      </w:r>
      <w:r w:rsidRPr="00FD68BC" w:rsidR="00AF5592">
        <w:rPr>
          <w:rFonts w:ascii="Times New Roman" w:hAnsi="Times New Roman" w:cs="Times New Roman"/>
          <w:sz w:val="24"/>
          <w:szCs w:val="24"/>
        </w:rPr>
        <w:t xml:space="preserve">, </w:t>
      </w:r>
      <w:r w:rsidRPr="00FD68BC" w:rsidR="00DB6FCB">
        <w:rPr>
          <w:rFonts w:ascii="Times New Roman" w:hAnsi="Times New Roman" w:cs="Times New Roman"/>
          <w:sz w:val="24"/>
          <w:szCs w:val="24"/>
        </w:rPr>
        <w:t xml:space="preserve">the way </w:t>
      </w:r>
      <w:r w:rsidRPr="00FD68BC" w:rsidR="00DE6CEF">
        <w:rPr>
          <w:rFonts w:ascii="Times New Roman" w:hAnsi="Times New Roman" w:cs="Times New Roman"/>
          <w:sz w:val="24"/>
          <w:szCs w:val="24"/>
        </w:rPr>
        <w:t xml:space="preserve">the issue of </w:t>
      </w:r>
      <w:r w:rsidRPr="00FD68BC" w:rsidR="00CA10F9">
        <w:rPr>
          <w:rFonts w:ascii="Times New Roman" w:hAnsi="Times New Roman" w:cs="Times New Roman"/>
          <w:sz w:val="24"/>
          <w:szCs w:val="24"/>
        </w:rPr>
        <w:t xml:space="preserve">the national debt is being </w:t>
      </w:r>
      <w:r w:rsidRPr="00FD68BC" w:rsidR="00F367AC">
        <w:rPr>
          <w:rFonts w:ascii="Times New Roman" w:hAnsi="Times New Roman" w:cs="Times New Roman"/>
          <w:sz w:val="24"/>
          <w:szCs w:val="24"/>
        </w:rPr>
        <w:t xml:space="preserve">portrayed to the public </w:t>
      </w:r>
      <w:r w:rsidRPr="00FD68BC" w:rsidR="00C65D12">
        <w:rPr>
          <w:rFonts w:ascii="Times New Roman" w:hAnsi="Times New Roman" w:cs="Times New Roman"/>
          <w:sz w:val="24"/>
          <w:szCs w:val="24"/>
        </w:rPr>
        <w:t xml:space="preserve">is very </w:t>
      </w:r>
      <w:r w:rsidRPr="00FD68BC" w:rsidR="00062132">
        <w:rPr>
          <w:rFonts w:ascii="Times New Roman" w:hAnsi="Times New Roman" w:cs="Times New Roman"/>
          <w:sz w:val="24"/>
          <w:szCs w:val="24"/>
        </w:rPr>
        <w:t>ambiguous</w:t>
      </w:r>
      <w:r w:rsidRPr="00FD68BC" w:rsidR="00C65D12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126587">
        <w:rPr>
          <w:rFonts w:ascii="Times New Roman" w:hAnsi="Times New Roman" w:cs="Times New Roman"/>
          <w:sz w:val="24"/>
          <w:szCs w:val="24"/>
        </w:rPr>
        <w:t xml:space="preserve">because majority of the individuals do not realize </w:t>
      </w:r>
      <w:r w:rsidRPr="00FD68BC" w:rsidR="00752753">
        <w:rPr>
          <w:rFonts w:ascii="Times New Roman" w:hAnsi="Times New Roman" w:cs="Times New Roman"/>
          <w:sz w:val="24"/>
          <w:szCs w:val="24"/>
        </w:rPr>
        <w:t>how national</w:t>
      </w:r>
      <w:r w:rsidRPr="00FD68BC" w:rsidR="00BA0735">
        <w:rPr>
          <w:rFonts w:ascii="Times New Roman" w:hAnsi="Times New Roman" w:cs="Times New Roman"/>
          <w:sz w:val="24"/>
          <w:szCs w:val="24"/>
        </w:rPr>
        <w:t xml:space="preserve"> debt </w:t>
      </w:r>
      <w:r w:rsidRPr="00FD68BC" w:rsidR="00F53B1B">
        <w:rPr>
          <w:rFonts w:ascii="Times New Roman" w:hAnsi="Times New Roman" w:cs="Times New Roman"/>
          <w:sz w:val="24"/>
          <w:szCs w:val="24"/>
        </w:rPr>
        <w:t>can affect their lives</w:t>
      </w:r>
      <w:r w:rsidRPr="00FD68BC" w:rsidR="004D2D86">
        <w:rPr>
          <w:rFonts w:ascii="Times New Roman" w:hAnsi="Times New Roman" w:cs="Times New Roman"/>
          <w:sz w:val="24"/>
          <w:szCs w:val="24"/>
        </w:rPr>
        <w:t>.</w:t>
      </w:r>
    </w:p>
    <w:p w:rsidR="00757405" w:rsidRPr="00FD68BC" w:rsidP="00FD68BC" w14:paraId="0623D683" w14:textId="3577F9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8BC">
        <w:rPr>
          <w:rFonts w:ascii="Times New Roman" w:hAnsi="Times New Roman" w:cs="Times New Roman"/>
          <w:sz w:val="24"/>
          <w:szCs w:val="24"/>
        </w:rPr>
        <w:tab/>
        <w:t xml:space="preserve">National debt will continue to </w:t>
      </w:r>
      <w:r w:rsidRPr="00FD68BC" w:rsidR="00C27E4F">
        <w:rPr>
          <w:rFonts w:ascii="Times New Roman" w:hAnsi="Times New Roman" w:cs="Times New Roman"/>
          <w:sz w:val="24"/>
          <w:szCs w:val="24"/>
        </w:rPr>
        <w:t xml:space="preserve">increase because the </w:t>
      </w:r>
      <w:r w:rsidRPr="00FD68BC" w:rsidR="000316AA">
        <w:rPr>
          <w:rFonts w:ascii="Times New Roman" w:hAnsi="Times New Roman" w:cs="Times New Roman"/>
          <w:sz w:val="24"/>
          <w:szCs w:val="24"/>
        </w:rPr>
        <w:t xml:space="preserve">United States government always </w:t>
      </w:r>
      <w:r w:rsidRPr="00FD68BC" w:rsidR="00FC1100">
        <w:rPr>
          <w:rFonts w:ascii="Times New Roman" w:hAnsi="Times New Roman" w:cs="Times New Roman"/>
          <w:sz w:val="24"/>
          <w:szCs w:val="24"/>
        </w:rPr>
        <w:t xml:space="preserve">spends </w:t>
      </w:r>
      <w:r w:rsidRPr="00FD68BC" w:rsidR="008E598C">
        <w:rPr>
          <w:rFonts w:ascii="Times New Roman" w:hAnsi="Times New Roman" w:cs="Times New Roman"/>
          <w:sz w:val="24"/>
          <w:szCs w:val="24"/>
        </w:rPr>
        <w:t xml:space="preserve">more finances </w:t>
      </w:r>
      <w:r w:rsidRPr="00FD68BC" w:rsidR="00A608A7">
        <w:rPr>
          <w:rFonts w:ascii="Times New Roman" w:hAnsi="Times New Roman" w:cs="Times New Roman"/>
          <w:sz w:val="24"/>
          <w:szCs w:val="24"/>
        </w:rPr>
        <w:t xml:space="preserve">than what is obtained from </w:t>
      </w:r>
      <w:r w:rsidRPr="00FD68BC" w:rsidR="009A45C0">
        <w:rPr>
          <w:rFonts w:ascii="Times New Roman" w:hAnsi="Times New Roman" w:cs="Times New Roman"/>
          <w:sz w:val="24"/>
          <w:szCs w:val="24"/>
        </w:rPr>
        <w:t xml:space="preserve">taxes and other sources of income hence resulting in increased </w:t>
      </w:r>
      <w:r w:rsidRPr="00FD68BC" w:rsidR="0060583D">
        <w:rPr>
          <w:rFonts w:ascii="Times New Roman" w:hAnsi="Times New Roman" w:cs="Times New Roman"/>
          <w:sz w:val="24"/>
          <w:szCs w:val="24"/>
        </w:rPr>
        <w:t>debts.</w:t>
      </w:r>
      <w:r w:rsidRPr="00FD68BC" w:rsidR="00974296">
        <w:rPr>
          <w:rFonts w:ascii="Times New Roman" w:hAnsi="Times New Roman" w:cs="Times New Roman"/>
          <w:sz w:val="24"/>
          <w:szCs w:val="24"/>
        </w:rPr>
        <w:t xml:space="preserve"> Although most of the </w:t>
      </w:r>
      <w:r w:rsidRPr="00FD68BC" w:rsidR="00DB7E8A">
        <w:rPr>
          <w:rFonts w:ascii="Times New Roman" w:hAnsi="Times New Roman" w:cs="Times New Roman"/>
          <w:sz w:val="24"/>
          <w:szCs w:val="24"/>
        </w:rPr>
        <w:t xml:space="preserve">national debt is </w:t>
      </w:r>
      <w:r w:rsidRPr="00FD68BC" w:rsidR="00A10429">
        <w:rPr>
          <w:rFonts w:ascii="Times New Roman" w:hAnsi="Times New Roman" w:cs="Times New Roman"/>
          <w:sz w:val="24"/>
          <w:szCs w:val="24"/>
        </w:rPr>
        <w:t xml:space="preserve">obtained through </w:t>
      </w:r>
      <w:r w:rsidRPr="00FD68BC" w:rsidR="001D467D">
        <w:rPr>
          <w:rFonts w:ascii="Times New Roman" w:hAnsi="Times New Roman" w:cs="Times New Roman"/>
          <w:sz w:val="24"/>
          <w:szCs w:val="24"/>
        </w:rPr>
        <w:t xml:space="preserve">administration bonds </w:t>
      </w:r>
      <w:r w:rsidRPr="00FD68BC" w:rsidR="00B1249F">
        <w:rPr>
          <w:rFonts w:ascii="Times New Roman" w:hAnsi="Times New Roman" w:cs="Times New Roman"/>
          <w:sz w:val="24"/>
          <w:szCs w:val="24"/>
        </w:rPr>
        <w:t xml:space="preserve">referred to as treasuries, </w:t>
      </w:r>
      <w:r w:rsidRPr="00FD68BC" w:rsidR="007076B3">
        <w:rPr>
          <w:rFonts w:ascii="Times New Roman" w:hAnsi="Times New Roman" w:cs="Times New Roman"/>
          <w:sz w:val="24"/>
          <w:szCs w:val="24"/>
        </w:rPr>
        <w:t>they h</w:t>
      </w:r>
      <w:r w:rsidRPr="00FD68BC" w:rsidR="00717C24">
        <w:rPr>
          <w:rFonts w:ascii="Times New Roman" w:hAnsi="Times New Roman" w:cs="Times New Roman"/>
          <w:sz w:val="24"/>
          <w:szCs w:val="24"/>
        </w:rPr>
        <w:t xml:space="preserve">ave substantial </w:t>
      </w:r>
      <w:r w:rsidRPr="00FD68BC" w:rsidR="00CE3CAE">
        <w:rPr>
          <w:rFonts w:ascii="Times New Roman" w:hAnsi="Times New Roman" w:cs="Times New Roman"/>
          <w:sz w:val="24"/>
          <w:szCs w:val="24"/>
        </w:rPr>
        <w:t xml:space="preserve">effects on </w:t>
      </w:r>
      <w:r w:rsidRPr="00FD68BC" w:rsidR="00623DE6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FD68BC" w:rsidR="00C621B0">
        <w:rPr>
          <w:rFonts w:ascii="Times New Roman" w:hAnsi="Times New Roman" w:cs="Times New Roman"/>
          <w:sz w:val="24"/>
          <w:szCs w:val="24"/>
        </w:rPr>
        <w:t>firmness</w:t>
      </w:r>
      <w:r w:rsidRPr="00FD68BC" w:rsidR="00C04815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262EE4">
        <w:rPr>
          <w:rFonts w:ascii="Times New Roman" w:hAnsi="Times New Roman" w:cs="Times New Roman"/>
          <w:sz w:val="24"/>
          <w:szCs w:val="24"/>
        </w:rPr>
        <w:t xml:space="preserve">and other </w:t>
      </w:r>
      <w:r w:rsidRPr="00FD68BC" w:rsidR="00B976BA">
        <w:rPr>
          <w:rFonts w:ascii="Times New Roman" w:hAnsi="Times New Roman" w:cs="Times New Roman"/>
          <w:sz w:val="24"/>
          <w:szCs w:val="24"/>
        </w:rPr>
        <w:t>implications</w:t>
      </w:r>
      <w:r w:rsidRPr="00FD68BC" w:rsidR="00262EE4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8C3CF4">
        <w:rPr>
          <w:rFonts w:ascii="Times New Roman" w:hAnsi="Times New Roman" w:cs="Times New Roman"/>
          <w:sz w:val="24"/>
          <w:szCs w:val="24"/>
        </w:rPr>
        <w:t xml:space="preserve">to the </w:t>
      </w:r>
      <w:r w:rsidRPr="00FD68BC" w:rsidR="006C2E01">
        <w:rPr>
          <w:rFonts w:ascii="Times New Roman" w:hAnsi="Times New Roman" w:cs="Times New Roman"/>
          <w:sz w:val="24"/>
          <w:szCs w:val="24"/>
        </w:rPr>
        <w:t>value of the currency</w:t>
      </w:r>
      <w:r w:rsidRPr="00FD68BC" w:rsidR="008F2D9A">
        <w:rPr>
          <w:rFonts w:ascii="Times New Roman" w:hAnsi="Times New Roman" w:cs="Times New Roman"/>
          <w:sz w:val="24"/>
          <w:szCs w:val="24"/>
        </w:rPr>
        <w:t xml:space="preserve"> in economic development, </w:t>
      </w:r>
      <w:r w:rsidRPr="00FD68BC" w:rsidR="000C3FAE">
        <w:rPr>
          <w:rFonts w:ascii="Times New Roman" w:hAnsi="Times New Roman" w:cs="Times New Roman"/>
          <w:sz w:val="24"/>
          <w:szCs w:val="24"/>
        </w:rPr>
        <w:t>trade and unemployment</w:t>
      </w:r>
      <w:r w:rsidRPr="00FD68BC" w:rsidR="00FF2788">
        <w:rPr>
          <w:rFonts w:ascii="Times New Roman" w:hAnsi="Times New Roman" w:cs="Times New Roman"/>
          <w:sz w:val="24"/>
          <w:szCs w:val="24"/>
        </w:rPr>
        <w:t xml:space="preserve"> (</w:t>
      </w:r>
      <w:r w:rsidRPr="00FD68BC" w:rsidR="00FF27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Carney et al., 2014</w:t>
      </w:r>
      <w:r w:rsidRPr="00FD68BC" w:rsidR="00FF2788">
        <w:rPr>
          <w:rFonts w:ascii="Times New Roman" w:hAnsi="Times New Roman" w:cs="Times New Roman"/>
          <w:sz w:val="24"/>
          <w:szCs w:val="24"/>
        </w:rPr>
        <w:t>)</w:t>
      </w:r>
      <w:r w:rsidRPr="00FD68BC" w:rsidR="000C3FAE">
        <w:rPr>
          <w:rFonts w:ascii="Times New Roman" w:hAnsi="Times New Roman" w:cs="Times New Roman"/>
          <w:sz w:val="24"/>
          <w:szCs w:val="24"/>
        </w:rPr>
        <w:t>.</w:t>
      </w:r>
      <w:r w:rsidRPr="00FD68BC" w:rsidR="003101F9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FD68BC" w:rsidR="00B872B0">
        <w:rPr>
          <w:rFonts w:ascii="Times New Roman" w:hAnsi="Times New Roman" w:cs="Times New Roman"/>
          <w:sz w:val="24"/>
          <w:szCs w:val="24"/>
        </w:rPr>
        <w:t xml:space="preserve">the </w:t>
      </w:r>
      <w:r w:rsidRPr="00FD68BC" w:rsidR="00C161E8">
        <w:rPr>
          <w:rFonts w:ascii="Times New Roman" w:hAnsi="Times New Roman" w:cs="Times New Roman"/>
          <w:sz w:val="24"/>
          <w:szCs w:val="24"/>
        </w:rPr>
        <w:t xml:space="preserve">general public needs to be </w:t>
      </w:r>
      <w:r w:rsidRPr="00FD68BC" w:rsidR="00EF51E4">
        <w:rPr>
          <w:rFonts w:ascii="Times New Roman" w:hAnsi="Times New Roman" w:cs="Times New Roman"/>
          <w:sz w:val="24"/>
          <w:szCs w:val="24"/>
        </w:rPr>
        <w:t xml:space="preserve">informed about the effects of </w:t>
      </w:r>
      <w:r w:rsidRPr="00FD68BC" w:rsidR="00B2776D">
        <w:rPr>
          <w:rFonts w:ascii="Times New Roman" w:hAnsi="Times New Roman" w:cs="Times New Roman"/>
          <w:sz w:val="24"/>
          <w:szCs w:val="24"/>
        </w:rPr>
        <w:t xml:space="preserve">national debts </w:t>
      </w:r>
      <w:r w:rsidRPr="00FD68BC" w:rsidR="00AD6C4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D68BC" w:rsidR="00B54CF3">
        <w:rPr>
          <w:rFonts w:ascii="Times New Roman" w:hAnsi="Times New Roman" w:cs="Times New Roman"/>
          <w:sz w:val="24"/>
          <w:szCs w:val="24"/>
        </w:rPr>
        <w:t xml:space="preserve">it plays </w:t>
      </w:r>
      <w:r w:rsidRPr="00FD68BC" w:rsidR="00F630F7">
        <w:rPr>
          <w:rFonts w:ascii="Times New Roman" w:hAnsi="Times New Roman" w:cs="Times New Roman"/>
          <w:sz w:val="24"/>
          <w:szCs w:val="24"/>
        </w:rPr>
        <w:t xml:space="preserve">a critical </w:t>
      </w:r>
      <w:r w:rsidRPr="00FD68BC" w:rsidR="001C695A">
        <w:rPr>
          <w:rFonts w:ascii="Times New Roman" w:hAnsi="Times New Roman" w:cs="Times New Roman"/>
          <w:sz w:val="24"/>
          <w:szCs w:val="24"/>
        </w:rPr>
        <w:t xml:space="preserve">role </w:t>
      </w:r>
      <w:r w:rsidRPr="00FD68BC" w:rsidR="002D2BA6">
        <w:rPr>
          <w:rFonts w:ascii="Times New Roman" w:hAnsi="Times New Roman" w:cs="Times New Roman"/>
          <w:sz w:val="24"/>
          <w:szCs w:val="24"/>
        </w:rPr>
        <w:t xml:space="preserve">in the economic growth </w:t>
      </w:r>
      <w:r w:rsidRPr="00FD68BC" w:rsidR="00A40BC5">
        <w:rPr>
          <w:rFonts w:ascii="Times New Roman" w:hAnsi="Times New Roman" w:cs="Times New Roman"/>
          <w:sz w:val="24"/>
          <w:szCs w:val="24"/>
        </w:rPr>
        <w:t xml:space="preserve">of the country </w:t>
      </w:r>
      <w:r w:rsidRPr="00FD68BC" w:rsidR="00E25DB7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FD68BC" w:rsidR="00450C46">
        <w:rPr>
          <w:rFonts w:ascii="Times New Roman" w:hAnsi="Times New Roman" w:cs="Times New Roman"/>
          <w:sz w:val="24"/>
          <w:szCs w:val="24"/>
        </w:rPr>
        <w:t xml:space="preserve">must be </w:t>
      </w:r>
      <w:r w:rsidRPr="00FD68BC" w:rsidR="004D66C5">
        <w:rPr>
          <w:rFonts w:ascii="Times New Roman" w:hAnsi="Times New Roman" w:cs="Times New Roman"/>
          <w:sz w:val="24"/>
          <w:szCs w:val="24"/>
        </w:rPr>
        <w:t xml:space="preserve">controlled and managed </w:t>
      </w:r>
      <w:r w:rsidRPr="00FD68BC" w:rsidR="0037309A">
        <w:rPr>
          <w:rFonts w:ascii="Times New Roman" w:hAnsi="Times New Roman" w:cs="Times New Roman"/>
          <w:sz w:val="24"/>
          <w:szCs w:val="24"/>
        </w:rPr>
        <w:t>properly</w:t>
      </w:r>
      <w:r w:rsidRPr="00FD68BC" w:rsidR="008864D0">
        <w:rPr>
          <w:rFonts w:ascii="Times New Roman" w:hAnsi="Times New Roman" w:cs="Times New Roman"/>
          <w:sz w:val="24"/>
          <w:szCs w:val="24"/>
        </w:rPr>
        <w:t xml:space="preserve">. </w:t>
      </w:r>
      <w:r w:rsidRPr="00FD68BC" w:rsidR="00B9535E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Pr="00FD68BC" w:rsidR="00F25072">
        <w:rPr>
          <w:rFonts w:ascii="Times New Roman" w:hAnsi="Times New Roman" w:cs="Times New Roman"/>
          <w:sz w:val="24"/>
          <w:szCs w:val="24"/>
        </w:rPr>
        <w:t xml:space="preserve">United States </w:t>
      </w:r>
      <w:r w:rsidRPr="00FD68BC" w:rsidR="005721B0">
        <w:rPr>
          <w:rFonts w:ascii="Times New Roman" w:hAnsi="Times New Roman" w:cs="Times New Roman"/>
          <w:sz w:val="24"/>
          <w:szCs w:val="24"/>
        </w:rPr>
        <w:t xml:space="preserve">national debt has </w:t>
      </w:r>
      <w:r w:rsidRPr="00FD68BC" w:rsidR="00064A0C">
        <w:rPr>
          <w:rFonts w:ascii="Times New Roman" w:hAnsi="Times New Roman" w:cs="Times New Roman"/>
          <w:sz w:val="24"/>
          <w:szCs w:val="24"/>
        </w:rPr>
        <w:t xml:space="preserve">augmented </w:t>
      </w:r>
      <w:r w:rsidRPr="00FD68BC" w:rsidR="000D7B1B">
        <w:rPr>
          <w:rFonts w:ascii="Times New Roman" w:hAnsi="Times New Roman" w:cs="Times New Roman"/>
          <w:sz w:val="24"/>
          <w:szCs w:val="24"/>
        </w:rPr>
        <w:t>rapid</w:t>
      </w:r>
      <w:r w:rsidRPr="00FD68BC" w:rsidR="00981E91">
        <w:rPr>
          <w:rFonts w:ascii="Times New Roman" w:hAnsi="Times New Roman" w:cs="Times New Roman"/>
          <w:sz w:val="24"/>
          <w:szCs w:val="24"/>
        </w:rPr>
        <w:t xml:space="preserve">ly </w:t>
      </w:r>
      <w:r w:rsidRPr="00FD68BC" w:rsidR="00681D66">
        <w:rPr>
          <w:rFonts w:ascii="Times New Roman" w:hAnsi="Times New Roman" w:cs="Times New Roman"/>
          <w:sz w:val="24"/>
          <w:szCs w:val="24"/>
        </w:rPr>
        <w:t xml:space="preserve">and </w:t>
      </w:r>
      <w:r w:rsidRPr="00FD68BC" w:rsidR="00911411">
        <w:rPr>
          <w:rFonts w:ascii="Times New Roman" w:hAnsi="Times New Roman" w:cs="Times New Roman"/>
          <w:sz w:val="24"/>
          <w:szCs w:val="24"/>
        </w:rPr>
        <w:t xml:space="preserve">is currently more than </w:t>
      </w:r>
      <w:r w:rsidRPr="00FD68BC" w:rsidR="009F0D42">
        <w:rPr>
          <w:rFonts w:ascii="Times New Roman" w:hAnsi="Times New Roman" w:cs="Times New Roman"/>
          <w:sz w:val="24"/>
          <w:szCs w:val="24"/>
        </w:rPr>
        <w:t xml:space="preserve">the </w:t>
      </w:r>
      <w:r w:rsidRPr="00FD68BC" w:rsidR="004C5BE5">
        <w:rPr>
          <w:rFonts w:ascii="Times New Roman" w:hAnsi="Times New Roman" w:cs="Times New Roman"/>
          <w:sz w:val="24"/>
          <w:szCs w:val="24"/>
        </w:rPr>
        <w:t>overall population</w:t>
      </w:r>
      <w:r w:rsidRPr="00FD68BC" w:rsidR="00694296">
        <w:rPr>
          <w:rFonts w:ascii="Times New Roman" w:hAnsi="Times New Roman" w:cs="Times New Roman"/>
          <w:sz w:val="24"/>
          <w:szCs w:val="24"/>
        </w:rPr>
        <w:t xml:space="preserve">, it is </w:t>
      </w:r>
      <w:r w:rsidRPr="00FD68BC" w:rsidR="00FB79E3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FD68BC" w:rsidR="00AB0B29">
        <w:rPr>
          <w:rFonts w:ascii="Times New Roman" w:hAnsi="Times New Roman" w:cs="Times New Roman"/>
          <w:sz w:val="24"/>
          <w:szCs w:val="24"/>
        </w:rPr>
        <w:t xml:space="preserve">to understand how people are affected by its </w:t>
      </w:r>
      <w:r w:rsidRPr="00FD68BC" w:rsidR="004779C9">
        <w:rPr>
          <w:rFonts w:ascii="Times New Roman" w:hAnsi="Times New Roman" w:cs="Times New Roman"/>
          <w:sz w:val="24"/>
          <w:szCs w:val="24"/>
        </w:rPr>
        <w:t>increase.</w:t>
      </w:r>
      <w:r w:rsidRPr="00FD68BC" w:rsidR="0044581D">
        <w:rPr>
          <w:rFonts w:ascii="Times New Roman" w:hAnsi="Times New Roman" w:cs="Times New Roman"/>
          <w:sz w:val="24"/>
          <w:szCs w:val="24"/>
        </w:rPr>
        <w:t xml:space="preserve"> One of the </w:t>
      </w:r>
      <w:r w:rsidRPr="00FD68BC" w:rsidR="00F2316E">
        <w:rPr>
          <w:rFonts w:ascii="Times New Roman" w:hAnsi="Times New Roman" w:cs="Times New Roman"/>
          <w:sz w:val="24"/>
          <w:szCs w:val="24"/>
        </w:rPr>
        <w:t>reasons t</w:t>
      </w:r>
      <w:r w:rsidRPr="00FD68BC" w:rsidR="004D11A6">
        <w:rPr>
          <w:rFonts w:ascii="Times New Roman" w:hAnsi="Times New Roman" w:cs="Times New Roman"/>
          <w:sz w:val="24"/>
          <w:szCs w:val="24"/>
        </w:rPr>
        <w:t xml:space="preserve">he public should understand is that </w:t>
      </w:r>
      <w:r w:rsidRPr="00FD68BC" w:rsidR="00A04A1E">
        <w:rPr>
          <w:rFonts w:ascii="Times New Roman" w:hAnsi="Times New Roman" w:cs="Times New Roman"/>
          <w:sz w:val="24"/>
          <w:szCs w:val="24"/>
        </w:rPr>
        <w:t>national debt per capita</w:t>
      </w:r>
      <w:r w:rsidRPr="00FD68BC" w:rsidR="00234E62">
        <w:rPr>
          <w:rFonts w:ascii="Times New Roman" w:hAnsi="Times New Roman" w:cs="Times New Roman"/>
          <w:sz w:val="24"/>
          <w:szCs w:val="24"/>
        </w:rPr>
        <w:t xml:space="preserve"> will rise </w:t>
      </w:r>
      <w:r w:rsidRPr="00FD68BC" w:rsidR="00DD4A29">
        <w:rPr>
          <w:rFonts w:ascii="Times New Roman" w:hAnsi="Times New Roman" w:cs="Times New Roman"/>
          <w:sz w:val="24"/>
          <w:szCs w:val="24"/>
        </w:rPr>
        <w:t xml:space="preserve">because as debt </w:t>
      </w:r>
      <w:r w:rsidRPr="00FD68BC" w:rsidR="00C45D9B">
        <w:rPr>
          <w:rFonts w:ascii="Times New Roman" w:hAnsi="Times New Roman" w:cs="Times New Roman"/>
          <w:sz w:val="24"/>
          <w:szCs w:val="24"/>
        </w:rPr>
        <w:t xml:space="preserve">continues to intensify </w:t>
      </w:r>
      <w:r w:rsidRPr="00FD68BC" w:rsidR="00F76334">
        <w:rPr>
          <w:rFonts w:ascii="Times New Roman" w:hAnsi="Times New Roman" w:cs="Times New Roman"/>
          <w:sz w:val="24"/>
          <w:szCs w:val="24"/>
        </w:rPr>
        <w:t xml:space="preserve">the </w:t>
      </w:r>
      <w:r w:rsidRPr="00FD68BC" w:rsidR="00F76334">
        <w:rPr>
          <w:rFonts w:ascii="Times New Roman" w:hAnsi="Times New Roman" w:cs="Times New Roman"/>
          <w:sz w:val="24"/>
          <w:szCs w:val="24"/>
        </w:rPr>
        <w:t xml:space="preserve">more </w:t>
      </w:r>
      <w:r w:rsidRPr="00FD68BC" w:rsidR="0056411B">
        <w:rPr>
          <w:rFonts w:ascii="Times New Roman" w:hAnsi="Times New Roman" w:cs="Times New Roman"/>
          <w:sz w:val="24"/>
          <w:szCs w:val="24"/>
        </w:rPr>
        <w:t xml:space="preserve">chances for the government will be unable to </w:t>
      </w:r>
      <w:r w:rsidRPr="00FD68BC" w:rsidR="000F42CD">
        <w:rPr>
          <w:rFonts w:ascii="Times New Roman" w:hAnsi="Times New Roman" w:cs="Times New Roman"/>
          <w:sz w:val="24"/>
          <w:szCs w:val="24"/>
        </w:rPr>
        <w:t>pay. Thus, forcing the</w:t>
      </w:r>
      <w:r w:rsidRPr="00FD68BC" w:rsidR="00C66CD4">
        <w:rPr>
          <w:rFonts w:ascii="Times New Roman" w:hAnsi="Times New Roman" w:cs="Times New Roman"/>
          <w:sz w:val="24"/>
          <w:szCs w:val="24"/>
        </w:rPr>
        <w:t xml:space="preserve"> treasury department to </w:t>
      </w:r>
      <w:r w:rsidRPr="00FD68BC" w:rsidR="003B0F96">
        <w:rPr>
          <w:rFonts w:ascii="Times New Roman" w:hAnsi="Times New Roman" w:cs="Times New Roman"/>
          <w:sz w:val="24"/>
          <w:szCs w:val="24"/>
        </w:rPr>
        <w:t xml:space="preserve">increase the </w:t>
      </w:r>
      <w:r w:rsidRPr="00FD68BC" w:rsidR="00F07F4E">
        <w:rPr>
          <w:rFonts w:ascii="Times New Roman" w:hAnsi="Times New Roman" w:cs="Times New Roman"/>
          <w:sz w:val="24"/>
          <w:szCs w:val="24"/>
        </w:rPr>
        <w:t xml:space="preserve">profits of the </w:t>
      </w:r>
      <w:r w:rsidRPr="00FD68BC" w:rsidR="00694376">
        <w:rPr>
          <w:rFonts w:ascii="Times New Roman" w:hAnsi="Times New Roman" w:cs="Times New Roman"/>
          <w:sz w:val="24"/>
          <w:szCs w:val="24"/>
        </w:rPr>
        <w:t xml:space="preserve">present treasury security to </w:t>
      </w:r>
      <w:r w:rsidRPr="00FD68BC" w:rsidR="00463108">
        <w:rPr>
          <w:rFonts w:ascii="Times New Roman" w:hAnsi="Times New Roman" w:cs="Times New Roman"/>
          <w:sz w:val="24"/>
          <w:szCs w:val="24"/>
        </w:rPr>
        <w:t>bring interest</w:t>
      </w:r>
      <w:r w:rsidRPr="00FD68BC" w:rsidR="00FB09E0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463108">
        <w:rPr>
          <w:rFonts w:ascii="Times New Roman" w:hAnsi="Times New Roman" w:cs="Times New Roman"/>
          <w:sz w:val="24"/>
          <w:szCs w:val="24"/>
        </w:rPr>
        <w:t>stakeholders</w:t>
      </w:r>
      <w:r w:rsidRPr="00FD68BC" w:rsidR="00FB09E0">
        <w:rPr>
          <w:rFonts w:ascii="Times New Roman" w:hAnsi="Times New Roman" w:cs="Times New Roman"/>
          <w:sz w:val="24"/>
          <w:szCs w:val="24"/>
        </w:rPr>
        <w:t xml:space="preserve">. </w:t>
      </w:r>
      <w:r w:rsidRPr="00FD68BC" w:rsidR="00C375DE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FD68BC" w:rsidR="00541459">
        <w:rPr>
          <w:rFonts w:ascii="Times New Roman" w:hAnsi="Times New Roman" w:cs="Times New Roman"/>
          <w:sz w:val="24"/>
          <w:szCs w:val="24"/>
        </w:rPr>
        <w:t xml:space="preserve">this will </w:t>
      </w:r>
      <w:r w:rsidR="00FA013C">
        <w:rPr>
          <w:rFonts w:ascii="Times New Roman" w:hAnsi="Times New Roman" w:cs="Times New Roman"/>
          <w:sz w:val="24"/>
          <w:szCs w:val="24"/>
        </w:rPr>
        <w:t xml:space="preserve">lead to </w:t>
      </w:r>
      <w:r w:rsidRPr="00FD68BC" w:rsidR="00DD6AE5">
        <w:rPr>
          <w:rFonts w:ascii="Times New Roman" w:hAnsi="Times New Roman" w:cs="Times New Roman"/>
          <w:sz w:val="24"/>
          <w:szCs w:val="24"/>
        </w:rPr>
        <w:t xml:space="preserve">a </w:t>
      </w:r>
      <w:r w:rsidRPr="00FD68BC" w:rsidR="00F964DC">
        <w:rPr>
          <w:rFonts w:ascii="Times New Roman" w:hAnsi="Times New Roman" w:cs="Times New Roman"/>
          <w:sz w:val="24"/>
          <w:szCs w:val="24"/>
        </w:rPr>
        <w:t>decrease</w:t>
      </w:r>
      <w:r w:rsidRPr="00FD68BC" w:rsidR="00DD6AE5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F964DC">
        <w:rPr>
          <w:rFonts w:ascii="Times New Roman" w:hAnsi="Times New Roman" w:cs="Times New Roman"/>
          <w:sz w:val="24"/>
          <w:szCs w:val="24"/>
        </w:rPr>
        <w:t xml:space="preserve">in the </w:t>
      </w:r>
      <w:r w:rsidRPr="00FD68BC" w:rsidR="00FB25F8">
        <w:rPr>
          <w:rFonts w:ascii="Times New Roman" w:hAnsi="Times New Roman" w:cs="Times New Roman"/>
          <w:sz w:val="24"/>
          <w:szCs w:val="24"/>
        </w:rPr>
        <w:t xml:space="preserve">tax income </w:t>
      </w:r>
      <w:r w:rsidRPr="00FD68BC" w:rsidR="008114C2">
        <w:rPr>
          <w:rFonts w:ascii="Times New Roman" w:hAnsi="Times New Roman" w:cs="Times New Roman"/>
          <w:sz w:val="24"/>
          <w:szCs w:val="24"/>
        </w:rPr>
        <w:t xml:space="preserve">that should support other administrative services </w:t>
      </w:r>
      <w:r w:rsidRPr="00FD68BC" w:rsidR="000D2595">
        <w:rPr>
          <w:rFonts w:ascii="Times New Roman" w:hAnsi="Times New Roman" w:cs="Times New Roman"/>
          <w:sz w:val="24"/>
          <w:szCs w:val="24"/>
        </w:rPr>
        <w:t xml:space="preserve">as most of the income will be directed to </w:t>
      </w:r>
      <w:r w:rsidRPr="00FD68BC" w:rsidR="00EE27A9">
        <w:rPr>
          <w:rFonts w:ascii="Times New Roman" w:hAnsi="Times New Roman" w:cs="Times New Roman"/>
          <w:sz w:val="24"/>
          <w:szCs w:val="24"/>
        </w:rPr>
        <w:t>pay debts</w:t>
      </w:r>
      <w:r w:rsidRPr="00FD68BC" w:rsidR="00FF2788">
        <w:rPr>
          <w:rFonts w:ascii="Times New Roman" w:hAnsi="Times New Roman" w:cs="Times New Roman"/>
          <w:sz w:val="24"/>
          <w:szCs w:val="24"/>
        </w:rPr>
        <w:t xml:space="preserve"> (</w:t>
      </w:r>
      <w:r w:rsidRPr="00FD68BC" w:rsidR="00FF27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Carney et al., 2014</w:t>
      </w:r>
      <w:r w:rsidRPr="00FD68BC" w:rsidR="00FF2788">
        <w:rPr>
          <w:rFonts w:ascii="Times New Roman" w:hAnsi="Times New Roman" w:cs="Times New Roman"/>
          <w:sz w:val="24"/>
          <w:szCs w:val="24"/>
        </w:rPr>
        <w:t>)</w:t>
      </w:r>
      <w:r w:rsidRPr="00FD68BC" w:rsidR="003D26F9">
        <w:rPr>
          <w:rFonts w:ascii="Times New Roman" w:hAnsi="Times New Roman" w:cs="Times New Roman"/>
          <w:sz w:val="24"/>
          <w:szCs w:val="24"/>
        </w:rPr>
        <w:t xml:space="preserve">. These shifts in </w:t>
      </w:r>
      <w:r w:rsidRPr="00FD68BC" w:rsidR="003566CA">
        <w:rPr>
          <w:rFonts w:ascii="Times New Roman" w:hAnsi="Times New Roman" w:cs="Times New Roman"/>
          <w:sz w:val="24"/>
          <w:szCs w:val="24"/>
        </w:rPr>
        <w:t>spending</w:t>
      </w:r>
      <w:r w:rsidRPr="00FD68BC" w:rsidR="003D26F9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B559BD">
        <w:rPr>
          <w:rFonts w:ascii="Times New Roman" w:hAnsi="Times New Roman" w:cs="Times New Roman"/>
          <w:sz w:val="24"/>
          <w:szCs w:val="24"/>
        </w:rPr>
        <w:t xml:space="preserve">will make individuals experience </w:t>
      </w:r>
      <w:r w:rsidRPr="00FD68BC" w:rsidR="00245BDE">
        <w:rPr>
          <w:rFonts w:ascii="Times New Roman" w:hAnsi="Times New Roman" w:cs="Times New Roman"/>
          <w:sz w:val="24"/>
          <w:szCs w:val="24"/>
        </w:rPr>
        <w:t>lesser</w:t>
      </w:r>
      <w:r w:rsidRPr="00FD68BC" w:rsidR="00487CCF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245BDE">
        <w:rPr>
          <w:rFonts w:ascii="Times New Roman" w:hAnsi="Times New Roman" w:cs="Times New Roman"/>
          <w:sz w:val="24"/>
          <w:szCs w:val="24"/>
        </w:rPr>
        <w:t xml:space="preserve">standards of living considering that </w:t>
      </w:r>
      <w:r w:rsidRPr="00FD68BC" w:rsidR="00E0775D">
        <w:rPr>
          <w:rFonts w:ascii="Times New Roman" w:hAnsi="Times New Roman" w:cs="Times New Roman"/>
          <w:sz w:val="24"/>
          <w:szCs w:val="24"/>
        </w:rPr>
        <w:t xml:space="preserve">borrowing more money to cater to </w:t>
      </w:r>
      <w:r w:rsidRPr="00FD68BC" w:rsidR="00CC3ECE">
        <w:rPr>
          <w:rFonts w:ascii="Times New Roman" w:hAnsi="Times New Roman" w:cs="Times New Roman"/>
          <w:sz w:val="24"/>
          <w:szCs w:val="24"/>
        </w:rPr>
        <w:t>economic development will be hard.</w:t>
      </w:r>
      <w:r w:rsidRPr="00FD68BC" w:rsidR="00AD6112">
        <w:rPr>
          <w:rFonts w:ascii="Times New Roman" w:hAnsi="Times New Roman" w:cs="Times New Roman"/>
          <w:sz w:val="24"/>
          <w:szCs w:val="24"/>
        </w:rPr>
        <w:t xml:space="preserve"> Another effect of the national debt is an increase </w:t>
      </w:r>
      <w:r w:rsidRPr="00FD68BC" w:rsidR="00F81A2A">
        <w:rPr>
          <w:rFonts w:ascii="Times New Roman" w:hAnsi="Times New Roman" w:cs="Times New Roman"/>
          <w:sz w:val="24"/>
          <w:szCs w:val="24"/>
        </w:rPr>
        <w:t xml:space="preserve">in prices of </w:t>
      </w:r>
      <w:r w:rsidRPr="00FD68BC" w:rsidR="00AA72D0">
        <w:rPr>
          <w:rFonts w:ascii="Times New Roman" w:hAnsi="Times New Roman" w:cs="Times New Roman"/>
          <w:sz w:val="24"/>
          <w:szCs w:val="24"/>
        </w:rPr>
        <w:t xml:space="preserve">goods and services which will be brought by the </w:t>
      </w:r>
      <w:r w:rsidRPr="00FD68BC" w:rsidR="00C9706F">
        <w:rPr>
          <w:rFonts w:ascii="Times New Roman" w:hAnsi="Times New Roman" w:cs="Times New Roman"/>
          <w:sz w:val="24"/>
          <w:szCs w:val="24"/>
        </w:rPr>
        <w:t xml:space="preserve">pressure </w:t>
      </w:r>
      <w:r w:rsidRPr="00FD68BC" w:rsidR="001C43D8">
        <w:rPr>
          <w:rFonts w:ascii="Times New Roman" w:hAnsi="Times New Roman" w:cs="Times New Roman"/>
          <w:sz w:val="24"/>
          <w:szCs w:val="24"/>
        </w:rPr>
        <w:t xml:space="preserve">exerted on the corporations </w:t>
      </w:r>
      <w:r w:rsidRPr="00FD68BC" w:rsidR="009122A4">
        <w:rPr>
          <w:rFonts w:ascii="Times New Roman" w:hAnsi="Times New Roman" w:cs="Times New Roman"/>
          <w:sz w:val="24"/>
          <w:szCs w:val="24"/>
        </w:rPr>
        <w:t>operating in the United States.</w:t>
      </w:r>
      <w:r w:rsidRPr="00FD68BC" w:rsidR="00210AE4">
        <w:rPr>
          <w:rFonts w:ascii="Times New Roman" w:hAnsi="Times New Roman" w:cs="Times New Roman"/>
          <w:sz w:val="24"/>
          <w:szCs w:val="24"/>
        </w:rPr>
        <w:t xml:space="preserve"> The corporations </w:t>
      </w:r>
      <w:r w:rsidRPr="00FD68BC" w:rsidR="00260B52">
        <w:rPr>
          <w:rFonts w:ascii="Times New Roman" w:hAnsi="Times New Roman" w:cs="Times New Roman"/>
          <w:sz w:val="24"/>
          <w:szCs w:val="24"/>
        </w:rPr>
        <w:t>will be regarded as risk</w:t>
      </w:r>
      <w:r w:rsidRPr="00FD68BC" w:rsidR="00804616">
        <w:rPr>
          <w:rFonts w:ascii="Times New Roman" w:hAnsi="Times New Roman" w:cs="Times New Roman"/>
          <w:sz w:val="24"/>
          <w:szCs w:val="24"/>
        </w:rPr>
        <w:t xml:space="preserve">ier </w:t>
      </w:r>
      <w:r w:rsidRPr="00FD68BC" w:rsidR="009D22BE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FD68BC" w:rsidR="00BE3CD7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FD68BC" w:rsidR="00EC3F53">
        <w:rPr>
          <w:rFonts w:ascii="Times New Roman" w:hAnsi="Times New Roman" w:cs="Times New Roman"/>
          <w:sz w:val="24"/>
          <w:szCs w:val="24"/>
        </w:rPr>
        <w:t xml:space="preserve">intensify </w:t>
      </w:r>
      <w:r w:rsidRPr="00FD68BC" w:rsidR="007406C9">
        <w:rPr>
          <w:rFonts w:ascii="Times New Roman" w:hAnsi="Times New Roman" w:cs="Times New Roman"/>
          <w:sz w:val="24"/>
          <w:szCs w:val="24"/>
        </w:rPr>
        <w:t>their</w:t>
      </w:r>
      <w:r w:rsidRPr="00FD68BC" w:rsidR="00EC3F53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3E0AD2">
        <w:rPr>
          <w:rFonts w:ascii="Times New Roman" w:hAnsi="Times New Roman" w:cs="Times New Roman"/>
          <w:sz w:val="24"/>
          <w:szCs w:val="24"/>
        </w:rPr>
        <w:t xml:space="preserve">profits </w:t>
      </w:r>
      <w:r w:rsidRPr="00FD68BC" w:rsidR="006538F9">
        <w:rPr>
          <w:rFonts w:ascii="Times New Roman" w:hAnsi="Times New Roman" w:cs="Times New Roman"/>
          <w:sz w:val="24"/>
          <w:szCs w:val="24"/>
        </w:rPr>
        <w:t xml:space="preserve">on </w:t>
      </w:r>
      <w:r w:rsidRPr="00FD68BC" w:rsidR="00080E2A">
        <w:rPr>
          <w:rFonts w:ascii="Times New Roman" w:hAnsi="Times New Roman" w:cs="Times New Roman"/>
          <w:sz w:val="24"/>
          <w:szCs w:val="24"/>
        </w:rPr>
        <w:t>t</w:t>
      </w:r>
      <w:r w:rsidRPr="00FD68BC" w:rsidR="00EA480E">
        <w:rPr>
          <w:rFonts w:ascii="Times New Roman" w:hAnsi="Times New Roman" w:cs="Times New Roman"/>
          <w:sz w:val="24"/>
          <w:szCs w:val="24"/>
        </w:rPr>
        <w:t>h</w:t>
      </w:r>
      <w:r w:rsidRPr="00FD68BC" w:rsidR="00080E2A">
        <w:rPr>
          <w:rFonts w:ascii="Times New Roman" w:hAnsi="Times New Roman" w:cs="Times New Roman"/>
          <w:sz w:val="24"/>
          <w:szCs w:val="24"/>
        </w:rPr>
        <w:t>e acquired bonds</w:t>
      </w:r>
      <w:r w:rsidRPr="00FD68BC" w:rsidR="00EA480E">
        <w:rPr>
          <w:rFonts w:ascii="Times New Roman" w:hAnsi="Times New Roman" w:cs="Times New Roman"/>
          <w:sz w:val="24"/>
          <w:szCs w:val="24"/>
        </w:rPr>
        <w:t xml:space="preserve"> hence the need to raise prices. </w:t>
      </w:r>
    </w:p>
    <w:p w:rsidR="00153672" w:rsidRPr="00FD68BC" w:rsidP="00FD68BC" w14:paraId="7757044B" w14:textId="0D6C6F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8BC">
        <w:rPr>
          <w:rFonts w:ascii="Times New Roman" w:hAnsi="Times New Roman" w:cs="Times New Roman"/>
          <w:sz w:val="24"/>
          <w:szCs w:val="24"/>
        </w:rPr>
        <w:tab/>
      </w:r>
      <w:r w:rsidRPr="00FD68BC" w:rsidR="00ED2AA3">
        <w:rPr>
          <w:rFonts w:ascii="Times New Roman" w:hAnsi="Times New Roman" w:cs="Times New Roman"/>
          <w:sz w:val="24"/>
          <w:szCs w:val="24"/>
        </w:rPr>
        <w:t xml:space="preserve">Lowering the national </w:t>
      </w:r>
      <w:r w:rsidRPr="00FD68BC" w:rsidR="006E52E0">
        <w:rPr>
          <w:rFonts w:ascii="Times New Roman" w:hAnsi="Times New Roman" w:cs="Times New Roman"/>
          <w:sz w:val="24"/>
          <w:szCs w:val="24"/>
        </w:rPr>
        <w:t xml:space="preserve">debt is essential in the country as </w:t>
      </w:r>
      <w:r w:rsidRPr="00FD68BC" w:rsidR="00E87A26">
        <w:rPr>
          <w:rFonts w:ascii="Times New Roman" w:hAnsi="Times New Roman" w:cs="Times New Roman"/>
          <w:sz w:val="24"/>
          <w:szCs w:val="24"/>
        </w:rPr>
        <w:t xml:space="preserve">increased debts have their ramifications. </w:t>
      </w:r>
      <w:r w:rsidRPr="00FD68BC" w:rsidR="00DF3BF6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FD68BC" w:rsidR="00065BA8">
        <w:rPr>
          <w:rFonts w:ascii="Times New Roman" w:hAnsi="Times New Roman" w:cs="Times New Roman"/>
          <w:sz w:val="24"/>
          <w:szCs w:val="24"/>
        </w:rPr>
        <w:t xml:space="preserve">an </w:t>
      </w:r>
      <w:r w:rsidRPr="00FD68BC" w:rsidR="00A005B7">
        <w:rPr>
          <w:rFonts w:ascii="Times New Roman" w:hAnsi="Times New Roman" w:cs="Times New Roman"/>
          <w:sz w:val="24"/>
          <w:szCs w:val="24"/>
        </w:rPr>
        <w:t xml:space="preserve">increase in national debt results in </w:t>
      </w:r>
      <w:r w:rsidRPr="00FD68BC" w:rsidR="008B7237">
        <w:rPr>
          <w:rFonts w:ascii="Times New Roman" w:hAnsi="Times New Roman" w:cs="Times New Roman"/>
          <w:sz w:val="24"/>
          <w:szCs w:val="24"/>
        </w:rPr>
        <w:t xml:space="preserve">reduced </w:t>
      </w:r>
      <w:r w:rsidRPr="00FD68BC" w:rsidR="00484110">
        <w:rPr>
          <w:rFonts w:ascii="Times New Roman" w:hAnsi="Times New Roman" w:cs="Times New Roman"/>
          <w:sz w:val="24"/>
          <w:szCs w:val="24"/>
        </w:rPr>
        <w:t xml:space="preserve">income growth in the country. </w:t>
      </w:r>
      <w:r w:rsidRPr="00FD68BC" w:rsidR="00134563">
        <w:rPr>
          <w:rFonts w:ascii="Times New Roman" w:hAnsi="Times New Roman" w:cs="Times New Roman"/>
          <w:sz w:val="24"/>
          <w:szCs w:val="24"/>
        </w:rPr>
        <w:t xml:space="preserve">Therefore, as </w:t>
      </w:r>
      <w:r w:rsidRPr="00FD68BC" w:rsidR="00185FCA">
        <w:rPr>
          <w:rFonts w:ascii="Times New Roman" w:hAnsi="Times New Roman" w:cs="Times New Roman"/>
          <w:sz w:val="24"/>
          <w:szCs w:val="24"/>
        </w:rPr>
        <w:t xml:space="preserve">economic development is </w:t>
      </w:r>
      <w:r w:rsidRPr="00FD68BC" w:rsidR="0078756F">
        <w:rPr>
          <w:rFonts w:ascii="Times New Roman" w:hAnsi="Times New Roman" w:cs="Times New Roman"/>
          <w:sz w:val="24"/>
          <w:szCs w:val="24"/>
        </w:rPr>
        <w:t xml:space="preserve">slowed down, </w:t>
      </w:r>
      <w:r w:rsidRPr="00FD68BC" w:rsidR="00F26FDB">
        <w:rPr>
          <w:rFonts w:ascii="Times New Roman" w:hAnsi="Times New Roman" w:cs="Times New Roman"/>
          <w:sz w:val="24"/>
          <w:szCs w:val="24"/>
        </w:rPr>
        <w:t xml:space="preserve">the wages and salaries </w:t>
      </w:r>
      <w:r w:rsidRPr="00FD68BC" w:rsidR="00520730">
        <w:rPr>
          <w:rFonts w:ascii="Times New Roman" w:hAnsi="Times New Roman" w:cs="Times New Roman"/>
          <w:sz w:val="24"/>
          <w:szCs w:val="24"/>
        </w:rPr>
        <w:t xml:space="preserve">will also be reduced hence </w:t>
      </w:r>
      <w:r w:rsidRPr="00FD68BC" w:rsidR="002D5D95">
        <w:rPr>
          <w:rFonts w:ascii="Times New Roman" w:hAnsi="Times New Roman" w:cs="Times New Roman"/>
          <w:sz w:val="24"/>
          <w:szCs w:val="24"/>
        </w:rPr>
        <w:t>reducing the general income of individuals and the country in general.</w:t>
      </w:r>
      <w:r w:rsidRPr="00FD68BC" w:rsidR="007E7FA2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CF2C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Carney et al. (2014)</w:t>
      </w:r>
      <w:r w:rsidRPr="00FD68BC" w:rsidR="00B921FF">
        <w:rPr>
          <w:rFonts w:ascii="Times New Roman" w:hAnsi="Times New Roman" w:cs="Times New Roman"/>
          <w:sz w:val="24"/>
          <w:szCs w:val="24"/>
        </w:rPr>
        <w:t xml:space="preserve">, </w:t>
      </w:r>
      <w:r w:rsidR="00FA013C">
        <w:rPr>
          <w:rFonts w:ascii="Times New Roman" w:hAnsi="Times New Roman" w:cs="Times New Roman"/>
          <w:sz w:val="24"/>
          <w:szCs w:val="24"/>
        </w:rPr>
        <w:t>argues</w:t>
      </w:r>
      <w:r w:rsidRPr="00FD68BC" w:rsidR="00B921FF">
        <w:rPr>
          <w:rFonts w:ascii="Times New Roman" w:hAnsi="Times New Roman" w:cs="Times New Roman"/>
          <w:sz w:val="24"/>
          <w:szCs w:val="24"/>
        </w:rPr>
        <w:t xml:space="preserve"> that </w:t>
      </w:r>
      <w:r w:rsidRPr="00FD68BC" w:rsidR="00CF0E79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FD68BC" w:rsidR="006616D1">
        <w:rPr>
          <w:rFonts w:ascii="Times New Roman" w:hAnsi="Times New Roman" w:cs="Times New Roman"/>
          <w:sz w:val="24"/>
          <w:szCs w:val="24"/>
        </w:rPr>
        <w:t xml:space="preserve">debt </w:t>
      </w:r>
      <w:r w:rsidR="00FA013C">
        <w:rPr>
          <w:rFonts w:ascii="Times New Roman" w:hAnsi="Times New Roman" w:cs="Times New Roman"/>
          <w:sz w:val="24"/>
          <w:szCs w:val="24"/>
        </w:rPr>
        <w:t>causes</w:t>
      </w:r>
      <w:r w:rsidRPr="00FD68BC" w:rsidR="002F0736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56402D">
        <w:rPr>
          <w:rFonts w:ascii="Times New Roman" w:hAnsi="Times New Roman" w:cs="Times New Roman"/>
          <w:sz w:val="24"/>
          <w:szCs w:val="24"/>
        </w:rPr>
        <w:t xml:space="preserve">an intensification of the </w:t>
      </w:r>
      <w:r w:rsidRPr="00FD68BC" w:rsidR="001B09E2">
        <w:rPr>
          <w:rFonts w:ascii="Times New Roman" w:hAnsi="Times New Roman" w:cs="Times New Roman"/>
          <w:sz w:val="24"/>
          <w:szCs w:val="24"/>
        </w:rPr>
        <w:t xml:space="preserve">interest </w:t>
      </w:r>
      <w:r w:rsidRPr="00FD68BC" w:rsidR="00C93779">
        <w:rPr>
          <w:rFonts w:ascii="Times New Roman" w:hAnsi="Times New Roman" w:cs="Times New Roman"/>
          <w:sz w:val="24"/>
          <w:szCs w:val="24"/>
        </w:rPr>
        <w:t>to be</w:t>
      </w:r>
      <w:r w:rsidRPr="00FD68BC" w:rsidR="00674E6E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C93779">
        <w:rPr>
          <w:rFonts w:ascii="Times New Roman" w:hAnsi="Times New Roman" w:cs="Times New Roman"/>
          <w:sz w:val="24"/>
          <w:szCs w:val="24"/>
        </w:rPr>
        <w:t>paid.</w:t>
      </w:r>
      <w:r w:rsidRPr="00FD68BC" w:rsidR="00674E6E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A10292">
        <w:rPr>
          <w:rFonts w:ascii="Times New Roman" w:hAnsi="Times New Roman" w:cs="Times New Roman"/>
          <w:sz w:val="24"/>
          <w:szCs w:val="24"/>
        </w:rPr>
        <w:t xml:space="preserve">While interest increases as the number </w:t>
      </w:r>
      <w:r w:rsidRPr="00FD68BC" w:rsidR="00D21D83">
        <w:rPr>
          <w:rFonts w:ascii="Times New Roman" w:hAnsi="Times New Roman" w:cs="Times New Roman"/>
          <w:sz w:val="24"/>
          <w:szCs w:val="24"/>
        </w:rPr>
        <w:t xml:space="preserve">of debt increases, </w:t>
      </w:r>
      <w:r w:rsidRPr="00FD68BC" w:rsidR="00CD1AA8">
        <w:rPr>
          <w:rFonts w:ascii="Times New Roman" w:hAnsi="Times New Roman" w:cs="Times New Roman"/>
          <w:sz w:val="24"/>
          <w:szCs w:val="24"/>
        </w:rPr>
        <w:t xml:space="preserve">this interest that is utilized in servicing the debts </w:t>
      </w:r>
      <w:r w:rsidRPr="00FD68BC" w:rsidR="00F3134D">
        <w:rPr>
          <w:rFonts w:ascii="Times New Roman" w:hAnsi="Times New Roman" w:cs="Times New Roman"/>
          <w:sz w:val="24"/>
          <w:szCs w:val="24"/>
        </w:rPr>
        <w:t xml:space="preserve">will reduce expenditure on other </w:t>
      </w:r>
      <w:r w:rsidRPr="00FD68BC" w:rsidR="00E52A46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FD68BC" w:rsidR="008C0007">
        <w:rPr>
          <w:rFonts w:ascii="Times New Roman" w:hAnsi="Times New Roman" w:cs="Times New Roman"/>
          <w:sz w:val="24"/>
          <w:szCs w:val="24"/>
        </w:rPr>
        <w:t>programs</w:t>
      </w:r>
      <w:r w:rsidRPr="00FD68BC" w:rsidR="00700A12">
        <w:rPr>
          <w:rFonts w:ascii="Times New Roman" w:hAnsi="Times New Roman" w:cs="Times New Roman"/>
          <w:sz w:val="24"/>
          <w:szCs w:val="24"/>
        </w:rPr>
        <w:t xml:space="preserve"> that would </w:t>
      </w:r>
      <w:r w:rsidRPr="00FD68BC" w:rsidR="005568DD">
        <w:rPr>
          <w:rFonts w:ascii="Times New Roman" w:hAnsi="Times New Roman" w:cs="Times New Roman"/>
          <w:sz w:val="24"/>
          <w:szCs w:val="24"/>
        </w:rPr>
        <w:t xml:space="preserve">impact the </w:t>
      </w:r>
      <w:r w:rsidRPr="00FD68BC" w:rsidR="008C7C29">
        <w:rPr>
          <w:rFonts w:ascii="Times New Roman" w:hAnsi="Times New Roman" w:cs="Times New Roman"/>
          <w:sz w:val="24"/>
          <w:szCs w:val="24"/>
        </w:rPr>
        <w:t xml:space="preserve">countries future </w:t>
      </w:r>
      <w:r w:rsidRPr="00FD68BC" w:rsidR="00BE607A">
        <w:rPr>
          <w:rFonts w:ascii="Times New Roman" w:hAnsi="Times New Roman" w:cs="Times New Roman"/>
          <w:sz w:val="24"/>
          <w:szCs w:val="24"/>
        </w:rPr>
        <w:t>in terms</w:t>
      </w:r>
      <w:r w:rsidRPr="00FD68BC" w:rsidR="00E1476B">
        <w:rPr>
          <w:rFonts w:ascii="Times New Roman" w:hAnsi="Times New Roman" w:cs="Times New Roman"/>
          <w:sz w:val="24"/>
          <w:szCs w:val="24"/>
        </w:rPr>
        <w:t xml:space="preserve"> of climatic variations or </w:t>
      </w:r>
      <w:r w:rsidRPr="00FD68BC" w:rsidR="00BE11ED">
        <w:rPr>
          <w:rFonts w:ascii="Times New Roman" w:hAnsi="Times New Roman" w:cs="Times New Roman"/>
          <w:sz w:val="24"/>
          <w:szCs w:val="24"/>
        </w:rPr>
        <w:t xml:space="preserve">develop a </w:t>
      </w:r>
      <w:r w:rsidRPr="00FD68BC" w:rsidR="00191843">
        <w:rPr>
          <w:rFonts w:ascii="Times New Roman" w:hAnsi="Times New Roman" w:cs="Times New Roman"/>
          <w:sz w:val="24"/>
          <w:szCs w:val="24"/>
        </w:rPr>
        <w:t>robust</w:t>
      </w:r>
      <w:r w:rsidRPr="00FD68BC" w:rsidR="00BE11ED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191843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FD68BC" w:rsidR="00FA013C">
        <w:rPr>
          <w:rFonts w:ascii="Times New Roman" w:hAnsi="Times New Roman" w:cs="Times New Roman"/>
          <w:sz w:val="24"/>
          <w:szCs w:val="24"/>
        </w:rPr>
        <w:t>defense</w:t>
      </w:r>
      <w:r w:rsidRPr="00FD68BC" w:rsidR="00191843">
        <w:rPr>
          <w:rFonts w:ascii="Times New Roman" w:hAnsi="Times New Roman" w:cs="Times New Roman"/>
          <w:sz w:val="24"/>
          <w:szCs w:val="24"/>
        </w:rPr>
        <w:t xml:space="preserve">. </w:t>
      </w:r>
      <w:r w:rsidRPr="00FD68BC" w:rsidR="00B031B7">
        <w:rPr>
          <w:rFonts w:ascii="Times New Roman" w:hAnsi="Times New Roman" w:cs="Times New Roman"/>
          <w:sz w:val="24"/>
          <w:szCs w:val="24"/>
        </w:rPr>
        <w:t xml:space="preserve">Also, </w:t>
      </w:r>
      <w:r w:rsidRPr="00FD68BC" w:rsidR="00D919C5">
        <w:rPr>
          <w:rFonts w:ascii="Times New Roman" w:hAnsi="Times New Roman" w:cs="Times New Roman"/>
          <w:sz w:val="24"/>
          <w:szCs w:val="24"/>
        </w:rPr>
        <w:t xml:space="preserve">increased </w:t>
      </w:r>
      <w:r w:rsidR="00FA013C">
        <w:rPr>
          <w:rFonts w:ascii="Times New Roman" w:hAnsi="Times New Roman" w:cs="Times New Roman"/>
          <w:sz w:val="24"/>
          <w:szCs w:val="24"/>
        </w:rPr>
        <w:t>deb</w:t>
      </w:r>
      <w:r w:rsidRPr="00FD68BC" w:rsidR="00324C85">
        <w:rPr>
          <w:rFonts w:ascii="Times New Roman" w:hAnsi="Times New Roman" w:cs="Times New Roman"/>
          <w:sz w:val="24"/>
          <w:szCs w:val="24"/>
        </w:rPr>
        <w:t xml:space="preserve">t </w:t>
      </w:r>
      <w:r w:rsidRPr="00FD68BC" w:rsidR="00F801AB">
        <w:rPr>
          <w:rFonts w:ascii="Times New Roman" w:hAnsi="Times New Roman" w:cs="Times New Roman"/>
          <w:sz w:val="24"/>
          <w:szCs w:val="24"/>
        </w:rPr>
        <w:t xml:space="preserve">results in more </w:t>
      </w:r>
      <w:r w:rsidRPr="00FD68BC" w:rsidR="00AE4E0A">
        <w:rPr>
          <w:rFonts w:ascii="Times New Roman" w:hAnsi="Times New Roman" w:cs="Times New Roman"/>
          <w:sz w:val="24"/>
          <w:szCs w:val="24"/>
        </w:rPr>
        <w:t>problem</w:t>
      </w:r>
      <w:r w:rsidRPr="00FD68BC" w:rsidR="00AE4E0A">
        <w:rPr>
          <w:rFonts w:ascii="Times New Roman" w:hAnsi="Times New Roman" w:cs="Times New Roman"/>
          <w:sz w:val="24"/>
          <w:szCs w:val="24"/>
        </w:rPr>
        <w:t>s for future generations</w:t>
      </w:r>
      <w:r w:rsidRPr="00FD68BC" w:rsidR="002B4D5D">
        <w:rPr>
          <w:rFonts w:ascii="Times New Roman" w:hAnsi="Times New Roman" w:cs="Times New Roman"/>
          <w:sz w:val="24"/>
          <w:szCs w:val="24"/>
        </w:rPr>
        <w:t xml:space="preserve">. The burden that is </w:t>
      </w:r>
      <w:r w:rsidRPr="00FD68BC" w:rsidR="00550BB2">
        <w:rPr>
          <w:rFonts w:ascii="Times New Roman" w:hAnsi="Times New Roman" w:cs="Times New Roman"/>
          <w:sz w:val="24"/>
          <w:szCs w:val="24"/>
        </w:rPr>
        <w:t xml:space="preserve">left to the </w:t>
      </w:r>
      <w:r w:rsidRPr="00FD68BC" w:rsidR="00E55FE1">
        <w:rPr>
          <w:rFonts w:ascii="Times New Roman" w:hAnsi="Times New Roman" w:cs="Times New Roman"/>
          <w:sz w:val="24"/>
          <w:szCs w:val="24"/>
        </w:rPr>
        <w:t xml:space="preserve">future generation is high </w:t>
      </w:r>
      <w:r w:rsidRPr="00FD68BC" w:rsidR="00913963">
        <w:rPr>
          <w:rFonts w:ascii="Times New Roman" w:hAnsi="Times New Roman" w:cs="Times New Roman"/>
          <w:sz w:val="24"/>
          <w:szCs w:val="24"/>
        </w:rPr>
        <w:t xml:space="preserve">due to the costs </w:t>
      </w:r>
      <w:r w:rsidRPr="00FD68BC" w:rsidR="00A86103">
        <w:rPr>
          <w:rFonts w:ascii="Times New Roman" w:hAnsi="Times New Roman" w:cs="Times New Roman"/>
          <w:sz w:val="24"/>
          <w:szCs w:val="24"/>
        </w:rPr>
        <w:t xml:space="preserve">associated with the debts including, the </w:t>
      </w:r>
      <w:r w:rsidRPr="00FD68BC" w:rsidR="006D0AC9">
        <w:rPr>
          <w:rFonts w:ascii="Times New Roman" w:hAnsi="Times New Roman" w:cs="Times New Roman"/>
          <w:sz w:val="24"/>
          <w:szCs w:val="24"/>
        </w:rPr>
        <w:t xml:space="preserve">reduced income, </w:t>
      </w:r>
      <w:r w:rsidRPr="00FD68BC" w:rsidR="00B56F83">
        <w:rPr>
          <w:rFonts w:ascii="Times New Roman" w:hAnsi="Times New Roman" w:cs="Times New Roman"/>
          <w:sz w:val="24"/>
          <w:szCs w:val="24"/>
        </w:rPr>
        <w:t xml:space="preserve">augmented interest rates and </w:t>
      </w:r>
      <w:r w:rsidRPr="00FD68BC" w:rsidR="00810EFE">
        <w:rPr>
          <w:rFonts w:ascii="Times New Roman" w:hAnsi="Times New Roman" w:cs="Times New Roman"/>
          <w:sz w:val="24"/>
          <w:szCs w:val="24"/>
        </w:rPr>
        <w:t>deteriorating</w:t>
      </w:r>
      <w:r w:rsidRPr="00FD68BC" w:rsidR="00523706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810EFE">
        <w:rPr>
          <w:rFonts w:ascii="Times New Roman" w:hAnsi="Times New Roman" w:cs="Times New Roman"/>
          <w:sz w:val="24"/>
          <w:szCs w:val="24"/>
        </w:rPr>
        <w:t>fiscal space.</w:t>
      </w:r>
      <w:r w:rsidRPr="00FD68BC" w:rsidR="009D69A3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7E6D9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FD68BC" w:rsidR="00BD12DA">
        <w:rPr>
          <w:rFonts w:ascii="Times New Roman" w:hAnsi="Times New Roman" w:cs="Times New Roman"/>
          <w:sz w:val="24"/>
          <w:szCs w:val="24"/>
        </w:rPr>
        <w:t xml:space="preserve">with higher </w:t>
      </w:r>
      <w:r w:rsidRPr="00FD68BC" w:rsidR="00523E79">
        <w:rPr>
          <w:rFonts w:ascii="Times New Roman" w:hAnsi="Times New Roman" w:cs="Times New Roman"/>
          <w:sz w:val="24"/>
          <w:szCs w:val="24"/>
        </w:rPr>
        <w:t xml:space="preserve">national debt the </w:t>
      </w:r>
      <w:r w:rsidRPr="00FD68BC" w:rsidR="002F6357">
        <w:rPr>
          <w:rFonts w:ascii="Times New Roman" w:hAnsi="Times New Roman" w:cs="Times New Roman"/>
          <w:sz w:val="24"/>
          <w:szCs w:val="24"/>
        </w:rPr>
        <w:t xml:space="preserve">United States government </w:t>
      </w:r>
      <w:r w:rsidRPr="00FD68BC" w:rsidR="00254329">
        <w:rPr>
          <w:rFonts w:ascii="Times New Roman" w:hAnsi="Times New Roman" w:cs="Times New Roman"/>
          <w:sz w:val="24"/>
          <w:szCs w:val="24"/>
        </w:rPr>
        <w:t xml:space="preserve">will need to </w:t>
      </w:r>
      <w:r w:rsidRPr="00FD68BC" w:rsidR="00C069BC">
        <w:rPr>
          <w:rFonts w:ascii="Times New Roman" w:hAnsi="Times New Roman" w:cs="Times New Roman"/>
          <w:sz w:val="24"/>
          <w:szCs w:val="24"/>
        </w:rPr>
        <w:t>employ</w:t>
      </w:r>
      <w:r w:rsidRPr="00FD68BC" w:rsidR="00B10BD6">
        <w:rPr>
          <w:rFonts w:ascii="Times New Roman" w:hAnsi="Times New Roman" w:cs="Times New Roman"/>
          <w:sz w:val="24"/>
          <w:szCs w:val="24"/>
        </w:rPr>
        <w:t xml:space="preserve"> </w:t>
      </w:r>
      <w:r w:rsidRPr="00FD68BC" w:rsidR="001C3AC5">
        <w:rPr>
          <w:rFonts w:ascii="Times New Roman" w:hAnsi="Times New Roman" w:cs="Times New Roman"/>
          <w:sz w:val="24"/>
          <w:szCs w:val="24"/>
        </w:rPr>
        <w:t xml:space="preserve">more </w:t>
      </w:r>
      <w:r w:rsidRPr="00FD68BC" w:rsidR="00C069BC">
        <w:rPr>
          <w:rFonts w:ascii="Times New Roman" w:hAnsi="Times New Roman" w:cs="Times New Roman"/>
          <w:sz w:val="24"/>
          <w:szCs w:val="24"/>
        </w:rPr>
        <w:t xml:space="preserve">funds on </w:t>
      </w:r>
      <w:r w:rsidRPr="00FD68BC" w:rsidR="00713986">
        <w:rPr>
          <w:rFonts w:ascii="Times New Roman" w:hAnsi="Times New Roman" w:cs="Times New Roman"/>
          <w:sz w:val="24"/>
          <w:szCs w:val="24"/>
        </w:rPr>
        <w:t xml:space="preserve">funding the </w:t>
      </w:r>
      <w:r w:rsidRPr="00FD68BC" w:rsidR="00FF301A">
        <w:rPr>
          <w:rFonts w:ascii="Times New Roman" w:hAnsi="Times New Roman" w:cs="Times New Roman"/>
          <w:sz w:val="24"/>
          <w:szCs w:val="24"/>
        </w:rPr>
        <w:t xml:space="preserve">consumption of the previous </w:t>
      </w:r>
      <w:r w:rsidRPr="00FD68BC" w:rsidR="00824ACA">
        <w:rPr>
          <w:rFonts w:ascii="Times New Roman" w:hAnsi="Times New Roman" w:cs="Times New Roman"/>
          <w:sz w:val="24"/>
          <w:szCs w:val="24"/>
        </w:rPr>
        <w:t>genera</w:t>
      </w:r>
      <w:r w:rsidRPr="00FD68BC" w:rsidR="008C4A19">
        <w:rPr>
          <w:rFonts w:ascii="Times New Roman" w:hAnsi="Times New Roman" w:cs="Times New Roman"/>
          <w:sz w:val="24"/>
          <w:szCs w:val="24"/>
        </w:rPr>
        <w:t xml:space="preserve">tion </w:t>
      </w:r>
      <w:r w:rsidRPr="00FD68BC" w:rsidR="00F12293">
        <w:rPr>
          <w:rFonts w:ascii="Times New Roman" w:hAnsi="Times New Roman" w:cs="Times New Roman"/>
          <w:sz w:val="24"/>
          <w:szCs w:val="24"/>
        </w:rPr>
        <w:t xml:space="preserve">than </w:t>
      </w:r>
      <w:r w:rsidRPr="00FD68BC" w:rsidR="00817BB6">
        <w:rPr>
          <w:rFonts w:ascii="Times New Roman" w:hAnsi="Times New Roman" w:cs="Times New Roman"/>
          <w:sz w:val="24"/>
          <w:szCs w:val="24"/>
        </w:rPr>
        <w:t>capitalizing</w:t>
      </w:r>
      <w:r w:rsidRPr="00FD68BC" w:rsidR="00C222F7">
        <w:rPr>
          <w:rFonts w:ascii="Times New Roman" w:hAnsi="Times New Roman" w:cs="Times New Roman"/>
          <w:sz w:val="24"/>
          <w:szCs w:val="24"/>
        </w:rPr>
        <w:t xml:space="preserve"> on the future generation.
</w:t>
      </w:r>
    </w:p>
    <w:p w:rsidR="00FA013C" w14:paraId="3B642CAB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53672" w:rsidRPr="00FA013C" w:rsidP="00FD68BC" w14:paraId="759184F1" w14:textId="1402683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13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F2C48" w:rsidRPr="00FD68BC" w:rsidP="00FD68BC" w14:paraId="28F5DFAE" w14:textId="4135524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Carney, G. M., </w:t>
      </w: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Scharf</w:t>
      </w: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Timonen</w:t>
      </w: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V., &amp; Conlon, C. (2014). ‘Blessed are the young, for they shall inherit the national debt’: Solidarity between generations in the Irish crisis. </w:t>
      </w:r>
      <w:r w:rsidRPr="00FD68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Social Policy</w:t>
      </w: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D68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FD68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312-332.</w:t>
      </w:r>
    </w:p>
    <w:p w:rsidR="00153672" w:rsidRPr="00FD68BC" w:rsidP="00FD68BC" w14:paraId="78555349" w14:textId="154D52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U.S. Department of Treasury. </w:t>
      </w:r>
      <w:r w:rsidRPr="00FD68BC" w:rsidR="008E42EF">
        <w:rPr>
          <w:rFonts w:ascii="Times New Roman" w:hAnsi="Times New Roman" w:cs="Times New Roman"/>
          <w:sz w:val="24"/>
          <w:szCs w:val="24"/>
        </w:rPr>
        <w:t xml:space="preserve">(2014). </w:t>
      </w:r>
      <w:r w:rsidRPr="00FD68BC" w:rsidR="004D1E7A">
        <w:rPr>
          <w:rFonts w:ascii="Times New Roman" w:hAnsi="Times New Roman" w:cs="Times New Roman"/>
          <w:sz w:val="24"/>
          <w:szCs w:val="24"/>
        </w:rPr>
        <w:t>National Debt</w:t>
      </w:r>
      <w:r w:rsidRPr="00FD68BC" w:rsidR="00A2644B">
        <w:rPr>
          <w:rFonts w:ascii="Times New Roman" w:hAnsi="Times New Roman" w:cs="Times New Roman"/>
          <w:sz w:val="24"/>
          <w:szCs w:val="24"/>
        </w:rPr>
        <w:t xml:space="preserve">. </w:t>
      </w:r>
      <w:hyperlink r:id="rId4" w:tgtFrame="_blank" w:history="1">
        <w:r w:rsidRPr="00FD68BC" w:rsidR="006F0AA2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https://www.treasury.gov/resource-center/faqs/Markets/Pages/national-debt.aspx</w:t>
        </w:r>
      </w:hyperlink>
      <w:r w:rsidRPr="00FD68BC" w:rsidR="006F0A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76484A" w:rsidRPr="00FD68BC" w:rsidP="00FD68BC" w14:paraId="5599C66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15"/>
    <w:rsid w:val="000316AA"/>
    <w:rsid w:val="00062132"/>
    <w:rsid w:val="00064A0C"/>
    <w:rsid w:val="00065BA8"/>
    <w:rsid w:val="00076D4A"/>
    <w:rsid w:val="00080E2A"/>
    <w:rsid w:val="0008100C"/>
    <w:rsid w:val="000A1F77"/>
    <w:rsid w:val="000C3FAE"/>
    <w:rsid w:val="000C765B"/>
    <w:rsid w:val="000D2595"/>
    <w:rsid w:val="000D7B1B"/>
    <w:rsid w:val="000E1493"/>
    <w:rsid w:val="000F42CD"/>
    <w:rsid w:val="00111DFF"/>
    <w:rsid w:val="001211AF"/>
    <w:rsid w:val="00126587"/>
    <w:rsid w:val="00134563"/>
    <w:rsid w:val="00144FDE"/>
    <w:rsid w:val="00146387"/>
    <w:rsid w:val="00153672"/>
    <w:rsid w:val="00185FCA"/>
    <w:rsid w:val="00191843"/>
    <w:rsid w:val="001B09E2"/>
    <w:rsid w:val="001B405B"/>
    <w:rsid w:val="001C3AC5"/>
    <w:rsid w:val="001C43D8"/>
    <w:rsid w:val="001C695A"/>
    <w:rsid w:val="001D467D"/>
    <w:rsid w:val="001D6CF6"/>
    <w:rsid w:val="00210AE4"/>
    <w:rsid w:val="00234E62"/>
    <w:rsid w:val="00245BDE"/>
    <w:rsid w:val="00254329"/>
    <w:rsid w:val="00260B52"/>
    <w:rsid w:val="00262EE4"/>
    <w:rsid w:val="00284EE2"/>
    <w:rsid w:val="0029332B"/>
    <w:rsid w:val="00296E83"/>
    <w:rsid w:val="002B4D5D"/>
    <w:rsid w:val="002D1E33"/>
    <w:rsid w:val="002D2BA6"/>
    <w:rsid w:val="002D5D95"/>
    <w:rsid w:val="002F0736"/>
    <w:rsid w:val="002F6357"/>
    <w:rsid w:val="003017D9"/>
    <w:rsid w:val="003101F9"/>
    <w:rsid w:val="00324C85"/>
    <w:rsid w:val="003345C8"/>
    <w:rsid w:val="003566CA"/>
    <w:rsid w:val="0037309A"/>
    <w:rsid w:val="003B0F96"/>
    <w:rsid w:val="003C3222"/>
    <w:rsid w:val="003D26F9"/>
    <w:rsid w:val="003E0AD2"/>
    <w:rsid w:val="003F6D6C"/>
    <w:rsid w:val="00412535"/>
    <w:rsid w:val="00436A70"/>
    <w:rsid w:val="0044581D"/>
    <w:rsid w:val="00450C46"/>
    <w:rsid w:val="00463108"/>
    <w:rsid w:val="004779C9"/>
    <w:rsid w:val="00484110"/>
    <w:rsid w:val="00487CCF"/>
    <w:rsid w:val="004B00FA"/>
    <w:rsid w:val="004C5BE5"/>
    <w:rsid w:val="004D11A6"/>
    <w:rsid w:val="004D1E7A"/>
    <w:rsid w:val="004D2D86"/>
    <w:rsid w:val="004D66C5"/>
    <w:rsid w:val="004E304B"/>
    <w:rsid w:val="004F2E50"/>
    <w:rsid w:val="005110AA"/>
    <w:rsid w:val="00520730"/>
    <w:rsid w:val="00523706"/>
    <w:rsid w:val="00523E79"/>
    <w:rsid w:val="00541459"/>
    <w:rsid w:val="00550BB2"/>
    <w:rsid w:val="005568DD"/>
    <w:rsid w:val="0056402D"/>
    <w:rsid w:val="0056411B"/>
    <w:rsid w:val="005721B0"/>
    <w:rsid w:val="005E5BCC"/>
    <w:rsid w:val="0060583D"/>
    <w:rsid w:val="00623DE6"/>
    <w:rsid w:val="006538F9"/>
    <w:rsid w:val="006616D1"/>
    <w:rsid w:val="006646B6"/>
    <w:rsid w:val="006659C0"/>
    <w:rsid w:val="00674E6E"/>
    <w:rsid w:val="00681D66"/>
    <w:rsid w:val="0068641B"/>
    <w:rsid w:val="00694296"/>
    <w:rsid w:val="00694376"/>
    <w:rsid w:val="00697F15"/>
    <w:rsid w:val="006C2E01"/>
    <w:rsid w:val="006C64FD"/>
    <w:rsid w:val="006C7BF9"/>
    <w:rsid w:val="006D0AC9"/>
    <w:rsid w:val="006E1403"/>
    <w:rsid w:val="006E52E0"/>
    <w:rsid w:val="006F0AA2"/>
    <w:rsid w:val="00700A12"/>
    <w:rsid w:val="007076B3"/>
    <w:rsid w:val="00713986"/>
    <w:rsid w:val="00717C24"/>
    <w:rsid w:val="0073349F"/>
    <w:rsid w:val="00734148"/>
    <w:rsid w:val="00735DE1"/>
    <w:rsid w:val="007406C9"/>
    <w:rsid w:val="00752753"/>
    <w:rsid w:val="00757405"/>
    <w:rsid w:val="0076484A"/>
    <w:rsid w:val="00775F01"/>
    <w:rsid w:val="0078756F"/>
    <w:rsid w:val="007E6D98"/>
    <w:rsid w:val="007E7FA2"/>
    <w:rsid w:val="00804616"/>
    <w:rsid w:val="00810EFE"/>
    <w:rsid w:val="008114C2"/>
    <w:rsid w:val="00817BB6"/>
    <w:rsid w:val="00823C33"/>
    <w:rsid w:val="00824ACA"/>
    <w:rsid w:val="008502F1"/>
    <w:rsid w:val="008759F6"/>
    <w:rsid w:val="00883C62"/>
    <w:rsid w:val="008864D0"/>
    <w:rsid w:val="008B7237"/>
    <w:rsid w:val="008C0007"/>
    <w:rsid w:val="008C3052"/>
    <w:rsid w:val="008C3CF4"/>
    <w:rsid w:val="008C4A19"/>
    <w:rsid w:val="008C7C29"/>
    <w:rsid w:val="008E42EF"/>
    <w:rsid w:val="008E598C"/>
    <w:rsid w:val="008F2D9A"/>
    <w:rsid w:val="00911411"/>
    <w:rsid w:val="009122A4"/>
    <w:rsid w:val="00913963"/>
    <w:rsid w:val="00921B37"/>
    <w:rsid w:val="009578EA"/>
    <w:rsid w:val="009617D9"/>
    <w:rsid w:val="00963BEF"/>
    <w:rsid w:val="00974296"/>
    <w:rsid w:val="00976B98"/>
    <w:rsid w:val="00981E91"/>
    <w:rsid w:val="009A45C0"/>
    <w:rsid w:val="009A6353"/>
    <w:rsid w:val="009D22BE"/>
    <w:rsid w:val="009D69A3"/>
    <w:rsid w:val="009F0D42"/>
    <w:rsid w:val="00A005B7"/>
    <w:rsid w:val="00A04A1E"/>
    <w:rsid w:val="00A10292"/>
    <w:rsid w:val="00A10429"/>
    <w:rsid w:val="00A17358"/>
    <w:rsid w:val="00A2644B"/>
    <w:rsid w:val="00A40BC5"/>
    <w:rsid w:val="00A608A7"/>
    <w:rsid w:val="00A81B94"/>
    <w:rsid w:val="00A86103"/>
    <w:rsid w:val="00AA72D0"/>
    <w:rsid w:val="00AB0B29"/>
    <w:rsid w:val="00AC00E4"/>
    <w:rsid w:val="00AC1201"/>
    <w:rsid w:val="00AC7A8F"/>
    <w:rsid w:val="00AD09BD"/>
    <w:rsid w:val="00AD6112"/>
    <w:rsid w:val="00AD6C43"/>
    <w:rsid w:val="00AE4E0A"/>
    <w:rsid w:val="00AF5592"/>
    <w:rsid w:val="00B031B7"/>
    <w:rsid w:val="00B10BD6"/>
    <w:rsid w:val="00B1249F"/>
    <w:rsid w:val="00B24A38"/>
    <w:rsid w:val="00B2776D"/>
    <w:rsid w:val="00B36A88"/>
    <w:rsid w:val="00B54CF3"/>
    <w:rsid w:val="00B559BD"/>
    <w:rsid w:val="00B56F83"/>
    <w:rsid w:val="00B872B0"/>
    <w:rsid w:val="00B921FF"/>
    <w:rsid w:val="00B9535E"/>
    <w:rsid w:val="00B976BA"/>
    <w:rsid w:val="00BA0735"/>
    <w:rsid w:val="00BA4BA4"/>
    <w:rsid w:val="00BB78A0"/>
    <w:rsid w:val="00BD0A77"/>
    <w:rsid w:val="00BD12DA"/>
    <w:rsid w:val="00BD7A1D"/>
    <w:rsid w:val="00BE11ED"/>
    <w:rsid w:val="00BE1BEC"/>
    <w:rsid w:val="00BE3CD7"/>
    <w:rsid w:val="00BE607A"/>
    <w:rsid w:val="00BF497A"/>
    <w:rsid w:val="00C037F8"/>
    <w:rsid w:val="00C04815"/>
    <w:rsid w:val="00C069BC"/>
    <w:rsid w:val="00C161E8"/>
    <w:rsid w:val="00C222F7"/>
    <w:rsid w:val="00C27E4F"/>
    <w:rsid w:val="00C375DE"/>
    <w:rsid w:val="00C45D9B"/>
    <w:rsid w:val="00C621B0"/>
    <w:rsid w:val="00C65D12"/>
    <w:rsid w:val="00C66CD4"/>
    <w:rsid w:val="00C70331"/>
    <w:rsid w:val="00C93779"/>
    <w:rsid w:val="00C9706F"/>
    <w:rsid w:val="00CA10F9"/>
    <w:rsid w:val="00CA5E5D"/>
    <w:rsid w:val="00CC3ECE"/>
    <w:rsid w:val="00CD1AA8"/>
    <w:rsid w:val="00CD2002"/>
    <w:rsid w:val="00CE3CAE"/>
    <w:rsid w:val="00CF0E79"/>
    <w:rsid w:val="00CF2C48"/>
    <w:rsid w:val="00D0267F"/>
    <w:rsid w:val="00D04382"/>
    <w:rsid w:val="00D10885"/>
    <w:rsid w:val="00D21D83"/>
    <w:rsid w:val="00D2608D"/>
    <w:rsid w:val="00D77FF4"/>
    <w:rsid w:val="00D919C5"/>
    <w:rsid w:val="00DB3226"/>
    <w:rsid w:val="00DB6FCB"/>
    <w:rsid w:val="00DB7E8A"/>
    <w:rsid w:val="00DC6CDF"/>
    <w:rsid w:val="00DD04CE"/>
    <w:rsid w:val="00DD4A29"/>
    <w:rsid w:val="00DD6AE5"/>
    <w:rsid w:val="00DE5AC2"/>
    <w:rsid w:val="00DE6CEF"/>
    <w:rsid w:val="00DF216A"/>
    <w:rsid w:val="00DF3BF6"/>
    <w:rsid w:val="00E0775D"/>
    <w:rsid w:val="00E1476B"/>
    <w:rsid w:val="00E25DB7"/>
    <w:rsid w:val="00E42919"/>
    <w:rsid w:val="00E52A46"/>
    <w:rsid w:val="00E55FE1"/>
    <w:rsid w:val="00E66B13"/>
    <w:rsid w:val="00E865FB"/>
    <w:rsid w:val="00E87A26"/>
    <w:rsid w:val="00E951AF"/>
    <w:rsid w:val="00EA480E"/>
    <w:rsid w:val="00EC3F53"/>
    <w:rsid w:val="00ED29B6"/>
    <w:rsid w:val="00ED2AA3"/>
    <w:rsid w:val="00EE27A9"/>
    <w:rsid w:val="00EF51E4"/>
    <w:rsid w:val="00EF6AFD"/>
    <w:rsid w:val="00F07F4E"/>
    <w:rsid w:val="00F12293"/>
    <w:rsid w:val="00F145D7"/>
    <w:rsid w:val="00F2316E"/>
    <w:rsid w:val="00F25072"/>
    <w:rsid w:val="00F26FDB"/>
    <w:rsid w:val="00F3134D"/>
    <w:rsid w:val="00F367AC"/>
    <w:rsid w:val="00F53B1B"/>
    <w:rsid w:val="00F630F7"/>
    <w:rsid w:val="00F76334"/>
    <w:rsid w:val="00F801AB"/>
    <w:rsid w:val="00F81A2A"/>
    <w:rsid w:val="00F82C52"/>
    <w:rsid w:val="00F92D94"/>
    <w:rsid w:val="00F964DC"/>
    <w:rsid w:val="00F977D1"/>
    <w:rsid w:val="00FA013C"/>
    <w:rsid w:val="00FB09E0"/>
    <w:rsid w:val="00FB25F8"/>
    <w:rsid w:val="00FB57E2"/>
    <w:rsid w:val="00FB79E3"/>
    <w:rsid w:val="00FC1100"/>
    <w:rsid w:val="00FD68BC"/>
    <w:rsid w:val="00FF2788"/>
    <w:rsid w:val="00FF301A"/>
    <w:rsid w:val="00FF3AB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550644-95D2-4455-A24E-67EB1C0D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0A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treasury.gov/resource-center/faqs/Markets/Pages/national-debt.aspx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560</cp:revision>
  <dcterms:created xsi:type="dcterms:W3CDTF">2020-10-31T19:37:00Z</dcterms:created>
  <dcterms:modified xsi:type="dcterms:W3CDTF">2020-11-01T11:54:00Z</dcterms:modified>
</cp:coreProperties>
</file>